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82E7" w14:textId="0D1B95E3" w:rsidR="00A85487" w:rsidRPr="003555EE" w:rsidRDefault="00C01279" w:rsidP="00100C5B">
      <w:pPr>
        <w:pStyle w:val="Heading3"/>
      </w:pPr>
      <w:r>
        <w:rPr>
          <w:u w:val="none"/>
        </w:rPr>
        <w:t xml:space="preserve">                                                                                                                                       </w:t>
      </w:r>
    </w:p>
    <w:p w14:paraId="185BD37D" w14:textId="5D4E5C34" w:rsidR="00A85487" w:rsidRPr="00CC4FE3" w:rsidRDefault="008A74B0" w:rsidP="001862B4">
      <w:pPr>
        <w:jc w:val="both"/>
        <w:rPr>
          <w:rFonts w:asciiTheme="minorHAnsi" w:hAnsiTheme="minorHAnsi" w:cstheme="minorHAnsi"/>
          <w:b/>
          <w:bCs/>
          <w:color w:val="006600"/>
          <w:sz w:val="44"/>
          <w:szCs w:val="44"/>
        </w:rPr>
      </w:pPr>
      <w:r>
        <w:rPr>
          <w:rFonts w:asciiTheme="minorHAnsi" w:hAnsiTheme="minorHAnsi" w:cstheme="minorHAnsi"/>
          <w:b/>
          <w:bCs/>
          <w:color w:val="006600"/>
          <w:sz w:val="44"/>
          <w:szCs w:val="44"/>
        </w:rPr>
        <w:t>P</w:t>
      </w:r>
      <w:r w:rsidR="00A7518C">
        <w:rPr>
          <w:rFonts w:asciiTheme="minorHAnsi" w:hAnsiTheme="minorHAnsi" w:cstheme="minorHAnsi"/>
          <w:b/>
          <w:bCs/>
          <w:color w:val="006600"/>
          <w:sz w:val="44"/>
          <w:szCs w:val="44"/>
        </w:rPr>
        <w:t xml:space="preserve">ost Doctoral Research Assistant </w:t>
      </w:r>
    </w:p>
    <w:p w14:paraId="15CD1238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3492"/>
      </w:tblGrid>
      <w:tr w:rsidR="003E4AA3" w14:paraId="1EAF2F53" w14:textId="77777777" w:rsidTr="60604C01">
        <w:trPr>
          <w:trHeight w:val="5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398C611" w14:textId="303F25BA" w:rsidR="003E4AA3" w:rsidRPr="009235C6" w:rsidRDefault="003E4AA3" w:rsidP="4AA92588">
            <w:pPr>
              <w:rPr>
                <w:b/>
                <w:bCs/>
                <w:color w:val="FFFFFF" w:themeColor="background1"/>
                <w:sz w:val="22"/>
              </w:rPr>
            </w:pPr>
            <w:bookmarkStart w:id="0" w:name="_Hlk122621579"/>
            <w:r w:rsidRPr="4AA92588">
              <w:rPr>
                <w:b/>
                <w:bCs/>
                <w:color w:val="FFFFFF" w:themeColor="background1"/>
              </w:rPr>
              <w:t xml:space="preserve">Job </w:t>
            </w:r>
            <w:r w:rsidR="5656A44D" w:rsidRPr="4AA92588">
              <w:rPr>
                <w:b/>
                <w:bCs/>
                <w:color w:val="FFFFFF" w:themeColor="background1"/>
              </w:rPr>
              <w:t>level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6DCA" w14:textId="429031B1" w:rsidR="003E4AA3" w:rsidRPr="008026AD" w:rsidRDefault="00710A0A" w:rsidP="60604C01">
            <w:pPr>
              <w:rPr>
                <w:b/>
                <w:bCs/>
              </w:rPr>
            </w:pPr>
            <w:r>
              <w:rPr>
                <w:b/>
                <w:bCs/>
              </w:rPr>
              <w:t>PDRA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03C7C2B7" w14:textId="70F6CE16" w:rsidR="003E4AA3" w:rsidRPr="009235C6" w:rsidRDefault="003E4AA3" w:rsidP="00BF6F89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Reports to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A247" w14:textId="61AD1968" w:rsidR="003E4AA3" w:rsidRPr="00ED4D84" w:rsidRDefault="00ED4D84" w:rsidP="0049137A">
            <w:pPr>
              <w:rPr>
                <w:rFonts w:eastAsiaTheme="minorEastAsia" w:cstheme="minorHAnsi"/>
                <w:b/>
                <w:bCs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lang w:eastAsia="zh-CN"/>
              </w:rPr>
              <w:t>Professor Samuel Turvey</w:t>
            </w:r>
          </w:p>
        </w:tc>
      </w:tr>
      <w:tr w:rsidR="003E4AA3" w14:paraId="3C2068F7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7B463F9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Directorate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F310" w14:textId="227A40A5" w:rsidR="003E4AA3" w:rsidRPr="00ED4D84" w:rsidRDefault="00ED4D84">
            <w:pPr>
              <w:rPr>
                <w:rFonts w:eastAsiaTheme="minorEastAsia" w:cstheme="minorHAnsi"/>
                <w:b/>
                <w:bCs/>
                <w:lang w:eastAsia="zh-CN"/>
              </w:rPr>
            </w:pPr>
            <w:r w:rsidRPr="00ED4D84">
              <w:rPr>
                <w:rFonts w:eastAsiaTheme="minorEastAsia" w:cstheme="minorHAnsi" w:hint="eastAsia"/>
                <w:b/>
                <w:bCs/>
                <w:lang w:eastAsia="zh-CN"/>
              </w:rPr>
              <w:t>Science</w:t>
            </w:r>
          </w:p>
          <w:p w14:paraId="0E58A214" w14:textId="77777777" w:rsidR="003E4AA3" w:rsidRPr="003E4AA3" w:rsidRDefault="003E4AA3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794E9714" w14:textId="77777777" w:rsidR="003E4AA3" w:rsidRPr="009235C6" w:rsidRDefault="003E4AA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Function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4D9" w14:textId="30CF1E88" w:rsidR="003E4AA3" w:rsidRPr="00ED4D84" w:rsidRDefault="003E4AA3">
            <w:pPr>
              <w:rPr>
                <w:rFonts w:eastAsiaTheme="minorEastAsia" w:cstheme="minorHAnsi"/>
                <w:b/>
                <w:bCs/>
                <w:lang w:eastAsia="zh-CN"/>
              </w:rPr>
            </w:pPr>
          </w:p>
        </w:tc>
      </w:tr>
      <w:tr w:rsidR="008479A5" w14:paraId="615BAF68" w14:textId="77777777" w:rsidTr="60604C0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1B4B7345" w14:textId="0D8017F8" w:rsidR="008479A5" w:rsidRPr="009235C6" w:rsidRDefault="008479A5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 xml:space="preserve">Contract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0720" w14:textId="411553D0" w:rsidR="008479A5" w:rsidRPr="006854D3" w:rsidRDefault="00446202">
            <w:pPr>
              <w:rPr>
                <w:rFonts w:eastAsiaTheme="minorEastAsia" w:cstheme="minorHAnsi"/>
                <w:b/>
                <w:bCs/>
                <w:lang w:eastAsia="zh-CN"/>
              </w:rPr>
            </w:pPr>
            <w:r w:rsidRPr="008026AD">
              <w:rPr>
                <w:rFonts w:cstheme="minorHAnsi"/>
                <w:b/>
                <w:bCs/>
              </w:rPr>
              <w:t xml:space="preserve">Fixed </w:t>
            </w:r>
            <w:r w:rsidR="00C75631">
              <w:rPr>
                <w:rFonts w:cstheme="minorHAnsi"/>
                <w:b/>
                <w:bCs/>
              </w:rPr>
              <w:t>T</w:t>
            </w:r>
            <w:r w:rsidRPr="008026AD">
              <w:rPr>
                <w:rFonts w:cstheme="minorHAnsi"/>
                <w:b/>
                <w:bCs/>
              </w:rPr>
              <w:t xml:space="preserve">erm </w:t>
            </w:r>
            <w:r w:rsidR="00C75631">
              <w:rPr>
                <w:rFonts w:cstheme="minorHAnsi"/>
                <w:b/>
                <w:bCs/>
              </w:rPr>
              <w:t>C</w:t>
            </w:r>
            <w:r w:rsidRPr="008026AD">
              <w:rPr>
                <w:rFonts w:cstheme="minorHAnsi"/>
                <w:b/>
                <w:bCs/>
              </w:rPr>
              <w:t xml:space="preserve">ontract </w:t>
            </w:r>
          </w:p>
          <w:p w14:paraId="3891DEE1" w14:textId="4BD55B57" w:rsidR="008479A5" w:rsidRDefault="008479A5">
            <w:pPr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</w:tcPr>
          <w:p w14:paraId="4F203C26" w14:textId="73541ED6" w:rsidR="008479A5" w:rsidRPr="009235C6" w:rsidRDefault="00AE5D88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9235C6">
              <w:rPr>
                <w:rFonts w:cstheme="minorHAnsi"/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528D" w14:textId="2BD45D79" w:rsidR="008479A5" w:rsidRPr="00ED4D84" w:rsidRDefault="006352C5">
            <w:pPr>
              <w:rPr>
                <w:rFonts w:eastAsiaTheme="minorEastAsia" w:cstheme="minorHAnsi"/>
                <w:b/>
                <w:bCs/>
                <w:lang w:eastAsia="zh-CN"/>
              </w:rPr>
            </w:pPr>
            <w:r w:rsidRPr="008026AD">
              <w:rPr>
                <w:rFonts w:cstheme="minorHAnsi"/>
                <w:b/>
                <w:bCs/>
              </w:rPr>
              <w:t>Regent’s Park</w:t>
            </w:r>
          </w:p>
        </w:tc>
      </w:tr>
      <w:bookmarkEnd w:id="0"/>
    </w:tbl>
    <w:p w14:paraId="08C5A71A" w14:textId="77777777" w:rsidR="00A85487" w:rsidRPr="001862B4" w:rsidRDefault="00A85487" w:rsidP="001862B4">
      <w:pPr>
        <w:jc w:val="both"/>
        <w:rPr>
          <w:rFonts w:asciiTheme="minorHAnsi" w:hAnsiTheme="minorHAnsi" w:cs="Arial"/>
          <w:sz w:val="28"/>
          <w:szCs w:val="28"/>
        </w:rPr>
      </w:pPr>
    </w:p>
    <w:p w14:paraId="33AF7F48" w14:textId="40BB732A" w:rsidR="00A07430" w:rsidRPr="00CC4FE3" w:rsidRDefault="00A07430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Responsibility for resources</w:t>
      </w:r>
    </w:p>
    <w:p w14:paraId="723DF8C2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404"/>
        <w:gridCol w:w="2777"/>
        <w:gridCol w:w="1612"/>
        <w:gridCol w:w="3224"/>
      </w:tblGrid>
      <w:tr w:rsidR="008E3454" w:rsidRPr="003E4AA3" w14:paraId="30796C19" w14:textId="77777777" w:rsidTr="00CC4FE3">
        <w:trPr>
          <w:trHeight w:val="596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4F7CD0DF" w14:textId="518A07B5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  <w:sz w:val="22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Direct line reports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B39" w14:textId="01837962" w:rsidR="008E3454" w:rsidRPr="00C226B3" w:rsidRDefault="00C75631" w:rsidP="00AC39F4">
            <w:pPr>
              <w:rPr>
                <w:rFonts w:eastAsiaTheme="minorEastAsia" w:cstheme="minorHAnsi"/>
                <w:b/>
                <w:bCs/>
                <w:lang w:eastAsia="zh-CN"/>
              </w:rPr>
            </w:pPr>
            <w:r>
              <w:rPr>
                <w:rFonts w:eastAsiaTheme="minorEastAsia" w:cstheme="minorHAnsi"/>
                <w:b/>
                <w:bCs/>
                <w:lang w:eastAsia="zh-CN"/>
              </w:rPr>
              <w:t>None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1897D5E1" w14:textId="41A94098" w:rsidR="008E3454" w:rsidRPr="002402A1" w:rsidRDefault="00DB2592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Responsibility</w:t>
            </w:r>
            <w:r w:rsidR="008E3454" w:rsidRPr="002402A1">
              <w:rPr>
                <w:rFonts w:cstheme="minorHAnsi"/>
                <w:b/>
                <w:bCs/>
                <w:color w:val="FFFFFF" w:themeColor="background1"/>
              </w:rPr>
              <w:t xml:space="preserve"> for other resources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C6C0" w14:textId="05FC980B" w:rsidR="008E3454" w:rsidRPr="008026AD" w:rsidRDefault="008E3454" w:rsidP="00AC39F4">
            <w:pPr>
              <w:rPr>
                <w:rFonts w:cstheme="minorHAnsi"/>
                <w:b/>
                <w:bCs/>
              </w:rPr>
            </w:pPr>
          </w:p>
        </w:tc>
      </w:tr>
      <w:tr w:rsidR="008E3454" w:rsidRPr="003E4AA3" w14:paraId="24F406F4" w14:textId="77777777" w:rsidTr="00CC4FE3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3D34C556" w14:textId="28DC4C14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2402A1">
              <w:rPr>
                <w:rFonts w:cstheme="minorHAnsi"/>
                <w:b/>
                <w:bCs/>
                <w:color w:val="FFFFFF" w:themeColor="background1"/>
              </w:rPr>
              <w:t>Financial resources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ECEA" w14:textId="3332194D" w:rsidR="008E3454" w:rsidRPr="008D67A7" w:rsidRDefault="008D67A7" w:rsidP="00373F9B">
            <w:pPr>
              <w:rPr>
                <w:rFonts w:eastAsiaTheme="minorEastAsia" w:cstheme="minorHAnsi"/>
                <w:b/>
                <w:bCs/>
                <w:lang w:eastAsia="zh-CN"/>
              </w:rPr>
            </w:pPr>
            <w:r>
              <w:rPr>
                <w:rFonts w:eastAsiaTheme="minorEastAsia" w:cstheme="minorHAnsi" w:hint="eastAsia"/>
                <w:b/>
                <w:bCs/>
                <w:lang w:eastAsia="zh-CN"/>
              </w:rPr>
              <w:t xml:space="preserve">Responsible for reporting on grant expenditure and activities as required by the funder; responsible for 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raisin</w:t>
            </w:r>
            <w:r>
              <w:rPr>
                <w:rFonts w:cstheme="minorHAnsi"/>
                <w:b/>
                <w:bCs/>
                <w:lang w:eastAsia="zh-CN"/>
              </w:rPr>
              <w:t>g</w:t>
            </w:r>
            <w:r>
              <w:rPr>
                <w:rFonts w:eastAsiaTheme="minorEastAsia" w:cstheme="minorHAnsi" w:hint="eastAsia"/>
                <w:b/>
                <w:bCs/>
                <w:lang w:eastAsia="zh-CN"/>
              </w:rPr>
              <w:t xml:space="preserve"> additional project funding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6600"/>
            <w:hideMark/>
          </w:tcPr>
          <w:p w14:paraId="2F109A09" w14:textId="0D775D66" w:rsidR="008E3454" w:rsidRPr="002402A1" w:rsidRDefault="008E3454" w:rsidP="00AC39F4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1A9F" w14:textId="2BFB966F" w:rsidR="008E3454" w:rsidRPr="003E4AA3" w:rsidRDefault="008E3454" w:rsidP="00AC39F4">
            <w:pPr>
              <w:rPr>
                <w:rFonts w:cstheme="minorHAnsi"/>
              </w:rPr>
            </w:pPr>
          </w:p>
        </w:tc>
      </w:tr>
    </w:tbl>
    <w:p w14:paraId="5C916A69" w14:textId="77777777" w:rsidR="00A07430" w:rsidRDefault="00A07430" w:rsidP="003E4AA3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</w:rPr>
      </w:pPr>
    </w:p>
    <w:p w14:paraId="2C659D50" w14:textId="14BDC4A8" w:rsidR="00A52509" w:rsidRPr="00CC4FE3" w:rsidRDefault="007D25B1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Our </w:t>
      </w:r>
      <w:r w:rsidR="0030228C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vision and mission</w:t>
      </w: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3A42710C" w14:textId="489DC1F3" w:rsidR="00A52509" w:rsidRPr="000306AB" w:rsidRDefault="000306AB" w:rsidP="003E4AA3">
      <w:pPr>
        <w:jc w:val="both"/>
        <w:rPr>
          <w:rFonts w:asciiTheme="minorHAnsi" w:hAnsiTheme="minorHAnsi" w:cs="Arial"/>
          <w:sz w:val="22"/>
          <w:szCs w:val="22"/>
        </w:rPr>
      </w:pPr>
      <w:r w:rsidRPr="000306AB">
        <w:rPr>
          <w:rFonts w:asciiTheme="minorHAnsi" w:hAnsiTheme="minorHAnsi" w:cs="Arial"/>
          <w:sz w:val="22"/>
          <w:szCs w:val="22"/>
        </w:rPr>
        <w:t>The Zoological Society of London (ZSL) is an international conservation charity, driven by science, working to restore wildlife in the UK and around the world. Our vision is a world where wildlife thrives and every role, every person in every corner of ZSL has one thing in common – we are all conservationists, and passionate about restoring wildlife.</w:t>
      </w:r>
    </w:p>
    <w:p w14:paraId="263777C4" w14:textId="77777777" w:rsidR="00A52509" w:rsidRDefault="00A52509" w:rsidP="003E4AA3">
      <w:pPr>
        <w:jc w:val="both"/>
        <w:rPr>
          <w:rFonts w:asciiTheme="minorHAnsi" w:hAnsiTheme="minorHAnsi" w:cs="Arial"/>
          <w:b/>
          <w:bCs/>
          <w:color w:val="365F91" w:themeColor="accent1" w:themeShade="BF"/>
          <w:sz w:val="32"/>
          <w:szCs w:val="32"/>
        </w:rPr>
      </w:pPr>
    </w:p>
    <w:p w14:paraId="15DC85DB" w14:textId="5150DCE7" w:rsidR="00A85487" w:rsidRPr="00CC4FE3" w:rsidRDefault="005A6215" w:rsidP="003E4AA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Purpose of the </w:t>
      </w:r>
      <w:r w:rsidR="003E4AA3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role</w:t>
      </w:r>
      <w:r w:rsidR="00A85487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 </w:t>
      </w:r>
    </w:p>
    <w:p w14:paraId="1ADCC1F6" w14:textId="57A6FE25" w:rsidR="00300BEB" w:rsidRPr="00B01E7D" w:rsidRDefault="00300BEB" w:rsidP="00300BEB">
      <w:pPr>
        <w:rPr>
          <w:rFonts w:ascii="Calibri" w:hAnsi="Calibri" w:cs="Calibri"/>
          <w:sz w:val="22"/>
          <w:szCs w:val="22"/>
          <w:lang w:val="en-US"/>
        </w:rPr>
      </w:pPr>
      <w:r w:rsidRPr="00B01E7D">
        <w:rPr>
          <w:rFonts w:ascii="Calibri" w:hAnsi="Calibri" w:cs="Calibri"/>
          <w:sz w:val="22"/>
          <w:szCs w:val="22"/>
          <w:lang w:val="en-US"/>
        </w:rPr>
        <w:t xml:space="preserve">ZSL is seeking a Postdoctoral Research Assistant (PDRA) to work on a long-term project funded by the Arcus Foundation entitled “Building a Future for the Hainan gibbon”. The role will be a 2-year fixed-term position, but with the possibility to extend this position. </w:t>
      </w:r>
      <w:r w:rsidR="003D2CCF">
        <w:rPr>
          <w:rFonts w:ascii="Calibri" w:hAnsi="Calibri" w:cs="Calibri"/>
          <w:sz w:val="22"/>
          <w:szCs w:val="22"/>
          <w:lang w:val="en-US"/>
        </w:rPr>
        <w:t>It</w:t>
      </w:r>
      <w:r w:rsidR="003D2CCF" w:rsidRPr="00B01E7D">
        <w:rPr>
          <w:rFonts w:ascii="Calibri" w:hAnsi="Calibri" w:cs="Calibri"/>
          <w:sz w:val="22"/>
          <w:szCs w:val="22"/>
          <w:lang w:val="en-US"/>
        </w:rPr>
        <w:t xml:space="preserve"> is based in the UK (in London / hybrid working), but with the potential for extended periods of time to be spent in China.</w:t>
      </w:r>
    </w:p>
    <w:p w14:paraId="0BAC725A" w14:textId="77777777" w:rsidR="00EA147C" w:rsidRPr="00B01E7D" w:rsidRDefault="00EA147C" w:rsidP="00300BEB">
      <w:pPr>
        <w:rPr>
          <w:rFonts w:ascii="Calibri" w:hAnsi="Calibri" w:cs="Calibri"/>
          <w:sz w:val="22"/>
          <w:szCs w:val="22"/>
          <w:lang w:val="en-US"/>
        </w:rPr>
      </w:pPr>
    </w:p>
    <w:p w14:paraId="2209AAC6" w14:textId="35CCC4F3" w:rsidR="00300BEB" w:rsidRPr="00B01E7D" w:rsidRDefault="00300BEB" w:rsidP="00300BEB">
      <w:pPr>
        <w:rPr>
          <w:rFonts w:ascii="Calibri" w:hAnsi="Calibri" w:cs="Calibri"/>
          <w:sz w:val="22"/>
          <w:szCs w:val="22"/>
          <w:lang w:val="en-US"/>
        </w:rPr>
      </w:pPr>
      <w:r w:rsidRPr="00B01E7D">
        <w:rPr>
          <w:rFonts w:ascii="Calibri" w:hAnsi="Calibri" w:cs="Calibri"/>
          <w:sz w:val="22"/>
          <w:szCs w:val="22"/>
          <w:lang w:val="en-US"/>
        </w:rPr>
        <w:t>The Hainan gibbon is the world's rarest primate, with only a single Critically Endangered population of c.45 individuals still surviving in one forest area in Hainan Tropical Rainforest National Park, Hainan, China. There is an urgent need for evidence-based research to understand the status and ecological requirements of this population, and for the identification of appropriate management and recovery strategies based on best-practice conservation science.</w:t>
      </w:r>
    </w:p>
    <w:p w14:paraId="303C33A5" w14:textId="77777777" w:rsidR="00300BEB" w:rsidRPr="00B01E7D" w:rsidRDefault="00300BEB" w:rsidP="00300BEB">
      <w:pPr>
        <w:rPr>
          <w:rFonts w:ascii="Calibri" w:hAnsi="Calibri" w:cs="Calibri"/>
          <w:sz w:val="22"/>
          <w:szCs w:val="22"/>
          <w:lang w:val="en-US"/>
        </w:rPr>
      </w:pPr>
    </w:p>
    <w:p w14:paraId="77A78DF3" w14:textId="189170E1" w:rsidR="00300BEB" w:rsidRPr="00B01E7D" w:rsidRDefault="00300BEB" w:rsidP="00300BEB">
      <w:pPr>
        <w:rPr>
          <w:rFonts w:ascii="Calibri" w:hAnsi="Calibri" w:cs="Calibri"/>
          <w:sz w:val="22"/>
          <w:szCs w:val="22"/>
          <w:lang w:val="en-US"/>
        </w:rPr>
      </w:pPr>
      <w:r w:rsidRPr="00B01E7D">
        <w:rPr>
          <w:rFonts w:ascii="Calibri" w:hAnsi="Calibri" w:cs="Calibri"/>
          <w:sz w:val="22"/>
          <w:szCs w:val="22"/>
          <w:lang w:val="en-US"/>
        </w:rPr>
        <w:t xml:space="preserve">The project provides an opportunity for an early-career researcher to play a key role in the conservation of a Critically Endangered species, by conducting novel scientific research and by providing direct support and coordination of activities aiming to recover this tiny population. The PDRA will establish a new scientific baseline on the patterns and factors underpinning Hainan gibbon landscape and habitat use; the species’ population dynamics (including new group formation); its response and resilience to environmental change; and ecological scenarios that can promote gibbon recovery. There will also be potential to engage with other conservation research activities in </w:t>
      </w:r>
      <w:r w:rsidRPr="00B01E7D">
        <w:rPr>
          <w:rFonts w:ascii="Calibri" w:hAnsi="Calibri" w:cs="Calibri"/>
          <w:sz w:val="22"/>
          <w:szCs w:val="22"/>
          <w:lang w:val="en-US"/>
        </w:rPr>
        <w:lastRenderedPageBreak/>
        <w:t xml:space="preserve">Hainan. The PDRA will also provide training and support for collaborating researchers and students at Hainan University and other Chinese </w:t>
      </w:r>
      <w:proofErr w:type="gramStart"/>
      <w:r w:rsidRPr="00B01E7D">
        <w:rPr>
          <w:rFonts w:ascii="Calibri" w:hAnsi="Calibri" w:cs="Calibri"/>
          <w:sz w:val="22"/>
          <w:szCs w:val="22"/>
          <w:lang w:val="en-US"/>
        </w:rPr>
        <w:t>institutions, and</w:t>
      </w:r>
      <w:proofErr w:type="gramEnd"/>
      <w:r w:rsidRPr="00B01E7D">
        <w:rPr>
          <w:rFonts w:ascii="Calibri" w:hAnsi="Calibri" w:cs="Calibri"/>
          <w:sz w:val="22"/>
          <w:szCs w:val="22"/>
          <w:lang w:val="en-US"/>
        </w:rPr>
        <w:t xml:space="preserve"> will engage with conservation decision-makers to ensure that scientific findings are used to guide evidence-based conservation planning (e.g., provide recommendations for habitat restoration). This work will form a key component of wider efforts to </w:t>
      </w:r>
      <w:r w:rsidR="00B655E9" w:rsidRPr="00B01E7D">
        <w:rPr>
          <w:rFonts w:ascii="Calibri" w:hAnsi="Calibri" w:cs="Calibri"/>
          <w:sz w:val="22"/>
          <w:szCs w:val="22"/>
          <w:lang w:val="en-US"/>
        </w:rPr>
        <w:t xml:space="preserve">support evidence-based conservation and </w:t>
      </w:r>
      <w:r w:rsidRPr="00B01E7D">
        <w:rPr>
          <w:rFonts w:ascii="Calibri" w:hAnsi="Calibri" w:cs="Calibri"/>
          <w:sz w:val="22"/>
          <w:szCs w:val="22"/>
          <w:lang w:val="en-US"/>
        </w:rPr>
        <w:t>awareness</w:t>
      </w:r>
      <w:r w:rsidR="00B655E9" w:rsidRPr="00B01E7D">
        <w:rPr>
          <w:rFonts w:ascii="Calibri" w:hAnsi="Calibri" w:cs="Calibri"/>
          <w:sz w:val="22"/>
          <w:szCs w:val="22"/>
          <w:lang w:val="en-US"/>
        </w:rPr>
        <w:t>-raising</w:t>
      </w:r>
      <w:r w:rsidRPr="00B01E7D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B655E9" w:rsidRPr="00B01E7D">
        <w:rPr>
          <w:rFonts w:ascii="Calibri" w:hAnsi="Calibri" w:cs="Calibri"/>
          <w:sz w:val="22"/>
          <w:szCs w:val="22"/>
          <w:lang w:val="en-US"/>
        </w:rPr>
        <w:t>for</w:t>
      </w:r>
      <w:r w:rsidRPr="00B01E7D">
        <w:rPr>
          <w:rFonts w:ascii="Calibri" w:hAnsi="Calibri" w:cs="Calibri"/>
          <w:sz w:val="22"/>
          <w:szCs w:val="22"/>
          <w:lang w:val="en-US"/>
        </w:rPr>
        <w:t xml:space="preserve"> Hainan gibbon</w:t>
      </w:r>
      <w:r w:rsidR="00B655E9" w:rsidRPr="00B01E7D">
        <w:rPr>
          <w:rFonts w:ascii="Calibri" w:hAnsi="Calibri" w:cs="Calibri"/>
          <w:sz w:val="22"/>
          <w:szCs w:val="22"/>
          <w:lang w:val="en-US"/>
        </w:rPr>
        <w:t>s</w:t>
      </w:r>
      <w:r w:rsidRPr="00B01E7D">
        <w:rPr>
          <w:rFonts w:ascii="Calibri" w:hAnsi="Calibri" w:cs="Calibri"/>
          <w:sz w:val="22"/>
          <w:szCs w:val="22"/>
          <w:lang w:val="en-US"/>
        </w:rPr>
        <w:t>, and to coordinate knowledge and expertise between stakeholders involved with gibbon conservation in China and elsewhere across Asia.</w:t>
      </w:r>
    </w:p>
    <w:p w14:paraId="3FF2EFBA" w14:textId="77777777" w:rsidR="009C5955" w:rsidRPr="00300BEB" w:rsidRDefault="009C5955" w:rsidP="001862B4">
      <w:pPr>
        <w:jc w:val="both"/>
        <w:rPr>
          <w:rFonts w:asciiTheme="minorHAnsi" w:hAnsiTheme="minorHAnsi" w:cs="Arial"/>
          <w:color w:val="244061" w:themeColor="accent1" w:themeShade="80"/>
          <w:sz w:val="32"/>
          <w:szCs w:val="32"/>
          <w:lang w:val="en-US"/>
        </w:rPr>
      </w:pPr>
    </w:p>
    <w:p w14:paraId="4386E089" w14:textId="5C29D316" w:rsidR="00DA3A0A" w:rsidRPr="00CC3049" w:rsidRDefault="006B7169" w:rsidP="00DA3A0A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K</w:t>
      </w:r>
      <w:r w:rsidR="00E95746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 xml:space="preserve">ey </w:t>
      </w:r>
      <w:r w:rsidR="004B7041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r</w:t>
      </w:r>
      <w:r w:rsidR="005A6215"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esponsibilities</w:t>
      </w:r>
    </w:p>
    <w:p w14:paraId="15A0DBF4" w14:textId="77777777" w:rsidR="00C250DD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Spatial and ecological a</w:t>
      </w:r>
      <w:r w:rsidRPr="00BD28F7">
        <w:rPr>
          <w:rFonts w:cs="Arial"/>
          <w:lang w:val="en-US"/>
        </w:rPr>
        <w:t>nalyse</w:t>
      </w:r>
      <w:r>
        <w:rPr>
          <w:rFonts w:cs="Arial"/>
          <w:lang w:val="en-US"/>
        </w:rPr>
        <w:t>s of</w:t>
      </w:r>
      <w:r w:rsidRPr="00BD28F7">
        <w:rPr>
          <w:rFonts w:cs="Arial"/>
          <w:lang w:val="en-US"/>
        </w:rPr>
        <w:t xml:space="preserve"> existing</w:t>
      </w:r>
      <w:r>
        <w:rPr>
          <w:rFonts w:cs="Arial" w:hint="eastAsia"/>
          <w:lang w:val="en-US"/>
        </w:rPr>
        <w:t xml:space="preserve"> </w:t>
      </w:r>
      <w:r w:rsidRPr="00BD28F7">
        <w:rPr>
          <w:rFonts w:cs="Arial"/>
          <w:lang w:val="en-US"/>
        </w:rPr>
        <w:t>dataset</w:t>
      </w:r>
      <w:r>
        <w:rPr>
          <w:rFonts w:cs="Arial"/>
          <w:lang w:val="en-US"/>
        </w:rPr>
        <w:t>s compiled by project partners in Hainan</w:t>
      </w:r>
      <w:r w:rsidRPr="00BD28F7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(monitoring data for </w:t>
      </w:r>
      <w:r w:rsidRPr="00BD28F7">
        <w:rPr>
          <w:rFonts w:cs="Arial" w:hint="eastAsia"/>
          <w:lang w:val="en-US"/>
        </w:rPr>
        <w:t>gibbon groups and individuals, vegetation</w:t>
      </w:r>
      <w:r>
        <w:rPr>
          <w:rFonts w:cs="Arial"/>
          <w:lang w:val="en-US"/>
        </w:rPr>
        <w:t xml:space="preserve"> data</w:t>
      </w:r>
      <w:r w:rsidRPr="00BD28F7">
        <w:rPr>
          <w:rFonts w:cs="Arial" w:hint="eastAsia"/>
          <w:lang w:val="en-US"/>
        </w:rPr>
        <w:t>, canopy camera trap data</w:t>
      </w:r>
      <w:r>
        <w:rPr>
          <w:rFonts w:cs="Arial"/>
          <w:lang w:val="en-US"/>
        </w:rPr>
        <w:t>)</w:t>
      </w:r>
    </w:p>
    <w:p w14:paraId="5722EA0B" w14:textId="77777777" w:rsidR="00C250DD" w:rsidRPr="00BD28F7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 w:rsidRPr="00C772D4">
        <w:rPr>
          <w:rFonts w:cs="Arial" w:hint="eastAsia"/>
          <w:lang w:val="en-US"/>
        </w:rPr>
        <w:t xml:space="preserve">Lead </w:t>
      </w:r>
      <w:r>
        <w:rPr>
          <w:rFonts w:cs="Arial"/>
          <w:lang w:val="en-US"/>
        </w:rPr>
        <w:t>on</w:t>
      </w:r>
      <w:r w:rsidRPr="00C772D4">
        <w:rPr>
          <w:rFonts w:cs="Arial"/>
          <w:lang w:val="en-US"/>
        </w:rPr>
        <w:t xml:space="preserve"> writing </w:t>
      </w:r>
      <w:r>
        <w:rPr>
          <w:rFonts w:cs="Arial"/>
          <w:lang w:val="en-US"/>
        </w:rPr>
        <w:t xml:space="preserve">and submission </w:t>
      </w:r>
      <w:r w:rsidRPr="00C772D4">
        <w:rPr>
          <w:rFonts w:cs="Arial" w:hint="eastAsia"/>
          <w:lang w:val="en-US"/>
        </w:rPr>
        <w:t xml:space="preserve">of scientific papers, </w:t>
      </w:r>
      <w:r>
        <w:rPr>
          <w:rFonts w:cs="Arial"/>
          <w:lang w:val="en-US"/>
        </w:rPr>
        <w:t xml:space="preserve">as well as </w:t>
      </w:r>
      <w:r w:rsidRPr="00C772D4">
        <w:rPr>
          <w:rFonts w:cs="Arial"/>
          <w:lang w:val="en-US"/>
        </w:rPr>
        <w:t>technical</w:t>
      </w:r>
      <w:r w:rsidRPr="00C772D4">
        <w:rPr>
          <w:rFonts w:cs="Arial" w:hint="eastAsia"/>
          <w:lang w:val="en-US"/>
        </w:rPr>
        <w:t xml:space="preserve"> </w:t>
      </w:r>
      <w:r w:rsidRPr="00C772D4">
        <w:rPr>
          <w:rFonts w:cs="Arial"/>
          <w:lang w:val="en-US"/>
        </w:rPr>
        <w:t>documents</w:t>
      </w:r>
      <w:r w:rsidRPr="00C772D4">
        <w:rPr>
          <w:rFonts w:cs="Arial" w:hint="eastAsia"/>
          <w:lang w:val="en-US"/>
        </w:rPr>
        <w:t xml:space="preserve"> and reports</w:t>
      </w:r>
      <w:r>
        <w:rPr>
          <w:rFonts w:cs="Arial"/>
          <w:lang w:val="en-US"/>
        </w:rPr>
        <w:t xml:space="preserve"> as required</w:t>
      </w:r>
    </w:p>
    <w:p w14:paraId="71798FFE" w14:textId="77777777" w:rsidR="00C250DD" w:rsidRPr="00C772D4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Training and s</w:t>
      </w:r>
      <w:r w:rsidRPr="00C772D4">
        <w:rPr>
          <w:rFonts w:cs="Arial"/>
          <w:lang w:val="en-US"/>
        </w:rPr>
        <w:t>upervision of students in the UK and/or China</w:t>
      </w:r>
    </w:p>
    <w:p w14:paraId="5F9607F8" w14:textId="77777777" w:rsidR="00C250DD" w:rsidRPr="00C772D4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 w:rsidRPr="00C772D4">
        <w:rPr>
          <w:rFonts w:cs="Arial"/>
          <w:lang w:val="en-US"/>
        </w:rPr>
        <w:t xml:space="preserve">Share and explain project findings with </w:t>
      </w:r>
      <w:proofErr w:type="gramStart"/>
      <w:r>
        <w:rPr>
          <w:rFonts w:cs="Arial"/>
          <w:lang w:val="en-US"/>
        </w:rPr>
        <w:t>policy-makers</w:t>
      </w:r>
      <w:proofErr w:type="gramEnd"/>
      <w:r>
        <w:rPr>
          <w:rFonts w:cs="Arial"/>
          <w:lang w:val="en-US"/>
        </w:rPr>
        <w:t xml:space="preserve"> in China (e.g. </w:t>
      </w:r>
      <w:r w:rsidRPr="00C772D4">
        <w:rPr>
          <w:rFonts w:cs="Arial" w:hint="eastAsia"/>
          <w:lang w:val="en-US"/>
        </w:rPr>
        <w:t xml:space="preserve">governing </w:t>
      </w:r>
      <w:r w:rsidRPr="00C772D4">
        <w:rPr>
          <w:rFonts w:cs="Arial"/>
          <w:lang w:val="en-US"/>
        </w:rPr>
        <w:t>authorities</w:t>
      </w:r>
      <w:r>
        <w:rPr>
          <w:rFonts w:cs="Arial"/>
          <w:lang w:val="en-US"/>
        </w:rPr>
        <w:t>)</w:t>
      </w:r>
    </w:p>
    <w:p w14:paraId="19BCA94F" w14:textId="77777777" w:rsidR="00C250DD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 w:rsidRPr="00C772D4">
        <w:rPr>
          <w:rFonts w:cs="Arial"/>
          <w:lang w:val="en-US"/>
        </w:rPr>
        <w:t xml:space="preserve">Further dissemination of project results, e.g. through presentations at </w:t>
      </w:r>
      <w:r w:rsidRPr="00C772D4">
        <w:rPr>
          <w:rFonts w:cs="Arial" w:hint="eastAsia"/>
          <w:lang w:val="en-US"/>
        </w:rPr>
        <w:t xml:space="preserve">academic and </w:t>
      </w:r>
      <w:r w:rsidRPr="00C772D4">
        <w:rPr>
          <w:rFonts w:cs="Arial"/>
          <w:lang w:val="en-US"/>
        </w:rPr>
        <w:t>conservation</w:t>
      </w:r>
      <w:r w:rsidRPr="00C772D4">
        <w:rPr>
          <w:rFonts w:cs="Arial" w:hint="eastAsia"/>
          <w:lang w:val="en-US"/>
        </w:rPr>
        <w:t xml:space="preserve"> </w:t>
      </w:r>
      <w:r w:rsidRPr="00C772D4">
        <w:rPr>
          <w:rFonts w:cs="Arial"/>
          <w:lang w:val="en-US"/>
        </w:rPr>
        <w:t>conferences</w:t>
      </w:r>
      <w:r w:rsidRPr="00C772D4">
        <w:rPr>
          <w:rFonts w:cs="Arial" w:hint="eastAsia"/>
          <w:lang w:val="en-US"/>
        </w:rPr>
        <w:t xml:space="preserve">, media and public </w:t>
      </w:r>
      <w:r w:rsidRPr="00C772D4">
        <w:rPr>
          <w:rFonts w:cs="Arial"/>
          <w:lang w:val="en-US"/>
        </w:rPr>
        <w:t>engagement</w:t>
      </w:r>
    </w:p>
    <w:p w14:paraId="75B80AF8" w14:textId="77777777" w:rsidR="00C250DD" w:rsidRPr="00C772D4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S</w:t>
      </w:r>
      <w:r w:rsidRPr="00C772D4">
        <w:rPr>
          <w:rFonts w:cs="Arial"/>
          <w:lang w:val="en-US"/>
        </w:rPr>
        <w:t>upport or coordination of conservation activities associated with the project in China</w:t>
      </w:r>
      <w:r w:rsidRPr="00C772D4">
        <w:rPr>
          <w:rFonts w:cs="Arial" w:hint="eastAsia"/>
          <w:lang w:val="en-US"/>
        </w:rPr>
        <w:t xml:space="preserve"> and internationally</w:t>
      </w:r>
      <w:r w:rsidRPr="00C772D4">
        <w:rPr>
          <w:rFonts w:cs="Arial"/>
          <w:lang w:val="en-US"/>
        </w:rPr>
        <w:t xml:space="preserve">, including </w:t>
      </w:r>
      <w:r w:rsidRPr="00C772D4">
        <w:rPr>
          <w:rFonts w:cs="Arial" w:hint="eastAsia"/>
          <w:lang w:val="en-US"/>
        </w:rPr>
        <w:t>capacity building, co-</w:t>
      </w:r>
      <w:r w:rsidRPr="00C772D4">
        <w:rPr>
          <w:rFonts w:cs="Arial"/>
          <w:lang w:val="en-US"/>
        </w:rPr>
        <w:t>organizing</w:t>
      </w:r>
      <w:r w:rsidRPr="00C772D4">
        <w:rPr>
          <w:rFonts w:cs="Arial" w:hint="eastAsia"/>
          <w:lang w:val="en-US"/>
        </w:rPr>
        <w:t xml:space="preserve"> </w:t>
      </w:r>
      <w:r w:rsidRPr="00C772D4">
        <w:rPr>
          <w:rFonts w:cs="Arial"/>
          <w:lang w:val="en-US"/>
        </w:rPr>
        <w:t>conservation</w:t>
      </w:r>
      <w:r w:rsidRPr="00C772D4">
        <w:rPr>
          <w:rFonts w:cs="Arial" w:hint="eastAsia"/>
          <w:lang w:val="en-US"/>
        </w:rPr>
        <w:t xml:space="preserve"> meetings </w:t>
      </w:r>
      <w:r w:rsidRPr="00C772D4">
        <w:rPr>
          <w:rFonts w:cs="Arial"/>
          <w:lang w:val="en-US"/>
        </w:rPr>
        <w:t>and</w:t>
      </w:r>
      <w:r w:rsidRPr="00C772D4">
        <w:rPr>
          <w:rFonts w:cs="Arial" w:hint="eastAsia"/>
          <w:lang w:val="en-US"/>
        </w:rPr>
        <w:t xml:space="preserve"> workshops, policy advocacy, and</w:t>
      </w:r>
      <w:r>
        <w:rPr>
          <w:rFonts w:cs="Arial"/>
          <w:lang w:val="en-US"/>
        </w:rPr>
        <w:t>/or</w:t>
      </w:r>
      <w:r w:rsidRPr="00C772D4">
        <w:rPr>
          <w:rFonts w:cs="Arial" w:hint="eastAsia"/>
          <w:lang w:val="en-US"/>
        </w:rPr>
        <w:t xml:space="preserve"> public outreach </w:t>
      </w:r>
    </w:p>
    <w:p w14:paraId="3089D30A" w14:textId="77777777" w:rsidR="00C250DD" w:rsidRPr="00C772D4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 w:rsidRPr="00C772D4">
        <w:rPr>
          <w:rFonts w:cs="Arial"/>
          <w:lang w:val="en-US"/>
        </w:rPr>
        <w:t>General administrative support for the project</w:t>
      </w:r>
    </w:p>
    <w:p w14:paraId="327205B8" w14:textId="77777777" w:rsidR="00C250DD" w:rsidRPr="00C772D4" w:rsidRDefault="00C250DD" w:rsidP="00A63D63">
      <w:pPr>
        <w:pStyle w:val="ListParagraph"/>
        <w:numPr>
          <w:ilvl w:val="0"/>
          <w:numId w:val="5"/>
        </w:numPr>
        <w:spacing w:after="160" w:line="240" w:lineRule="auto"/>
        <w:rPr>
          <w:rFonts w:cs="Arial"/>
          <w:lang w:val="en-US"/>
        </w:rPr>
      </w:pPr>
      <w:r>
        <w:rPr>
          <w:rFonts w:cs="Arial"/>
          <w:lang w:val="en-US"/>
        </w:rPr>
        <w:t>Grant applications</w:t>
      </w:r>
      <w:r w:rsidRPr="00C772D4">
        <w:rPr>
          <w:rFonts w:cs="Arial"/>
          <w:lang w:val="en-US"/>
        </w:rPr>
        <w:t xml:space="preserve"> for additional project activities</w:t>
      </w:r>
    </w:p>
    <w:p w14:paraId="1D40BF90" w14:textId="6548D854" w:rsidR="007B52BD" w:rsidRPr="007B52BD" w:rsidRDefault="007B52BD" w:rsidP="007B52BD">
      <w:pPr>
        <w:jc w:val="both"/>
        <w:rPr>
          <w:rFonts w:asciiTheme="minorHAnsi" w:hAnsiTheme="minorHAnsi" w:cs="Arial"/>
          <w:sz w:val="22"/>
          <w:szCs w:val="22"/>
        </w:rPr>
      </w:pPr>
      <w:r w:rsidRPr="007B52BD">
        <w:rPr>
          <w:rFonts w:asciiTheme="minorHAnsi" w:hAnsiTheme="minorHAnsi" w:cs="Arial"/>
          <w:sz w:val="22"/>
          <w:szCs w:val="22"/>
        </w:rPr>
        <w:t>The duties and responsibilities described are not a comprehensive list and additional tasks may be assigned from time to time that are in line with the level of the role.</w:t>
      </w:r>
    </w:p>
    <w:p w14:paraId="16C75BD8" w14:textId="77777777" w:rsidR="007B52BD" w:rsidRPr="007B52BD" w:rsidRDefault="007B52BD" w:rsidP="007B52BD">
      <w:pPr>
        <w:jc w:val="both"/>
        <w:rPr>
          <w:rFonts w:cs="Arial"/>
        </w:rPr>
      </w:pPr>
    </w:p>
    <w:p w14:paraId="31D23FDB" w14:textId="7C78C546" w:rsidR="00B56235" w:rsidRPr="00CC3049" w:rsidRDefault="005A6215" w:rsidP="00034673">
      <w:pPr>
        <w:jc w:val="both"/>
        <w:rPr>
          <w:rFonts w:asciiTheme="minorHAnsi" w:hAnsiTheme="minorHAnsi" w:cs="Arial"/>
          <w:b/>
          <w:bCs/>
          <w:color w:val="006600"/>
          <w:sz w:val="32"/>
          <w:szCs w:val="32"/>
        </w:rPr>
      </w:pPr>
      <w:r w:rsidRPr="00CC4FE3">
        <w:rPr>
          <w:rFonts w:asciiTheme="minorHAnsi" w:hAnsiTheme="minorHAnsi" w:cs="Arial"/>
          <w:b/>
          <w:bCs/>
          <w:color w:val="006600"/>
          <w:sz w:val="32"/>
          <w:szCs w:val="32"/>
        </w:rPr>
        <w:t>Person Specification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46"/>
      </w:tblGrid>
      <w:tr w:rsidR="00E615A4" w14:paraId="6EDBDC52" w14:textId="77777777" w:rsidTr="7EC25642">
        <w:tc>
          <w:tcPr>
            <w:tcW w:w="9017" w:type="dxa"/>
            <w:gridSpan w:val="2"/>
            <w:shd w:val="clear" w:color="auto" w:fill="006600"/>
          </w:tcPr>
          <w:p w14:paraId="7E6B20F2" w14:textId="6AB76894" w:rsidR="00E615A4" w:rsidRDefault="3906767E" w:rsidP="7EC25642">
            <w:pPr>
              <w:spacing w:line="259" w:lineRule="auto"/>
              <w:jc w:val="both"/>
            </w:pPr>
            <w:r w:rsidRPr="7EC25642">
              <w:rPr>
                <w:rFonts w:cs="Arial"/>
                <w:color w:val="FFFFFF" w:themeColor="background1"/>
              </w:rPr>
              <w:t>Experience</w:t>
            </w:r>
          </w:p>
        </w:tc>
      </w:tr>
      <w:tr w:rsidR="00E615A4" w14:paraId="4EB2D4DC" w14:textId="77777777" w:rsidTr="7EC25642">
        <w:tc>
          <w:tcPr>
            <w:tcW w:w="1271" w:type="dxa"/>
          </w:tcPr>
          <w:p w14:paraId="03A03219" w14:textId="0C4D43BE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6AD7DF9" w14:textId="77777777" w:rsidR="000C1E38" w:rsidRPr="00C772D4" w:rsidRDefault="000C1E38" w:rsidP="000C1E38">
            <w:pPr>
              <w:pStyle w:val="ListParagraph"/>
              <w:numPr>
                <w:ilvl w:val="0"/>
                <w:numId w:val="2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>PhD in conservation biology</w:t>
            </w:r>
            <w:r w:rsidRPr="00C772D4">
              <w:rPr>
                <w:rFonts w:cs="Arial" w:hint="eastAsia"/>
                <w:lang w:val="en-US"/>
              </w:rPr>
              <w:t>, population ecology, landscape ecology or similar</w:t>
            </w:r>
          </w:p>
          <w:p w14:paraId="33AEA9BF" w14:textId="0A16882B" w:rsidR="00306590" w:rsidRPr="000C1E38" w:rsidRDefault="000C1E38" w:rsidP="000C1E38">
            <w:pPr>
              <w:pStyle w:val="ListParagraph"/>
              <w:numPr>
                <w:ilvl w:val="0"/>
                <w:numId w:val="2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 w:hint="eastAsia"/>
                <w:lang w:val="en-US"/>
              </w:rPr>
              <w:t xml:space="preserve">Strong quantitative analytical skills in </w:t>
            </w:r>
            <w:r>
              <w:rPr>
                <w:rFonts w:cs="Arial"/>
                <w:lang w:val="en-US"/>
              </w:rPr>
              <w:t>relevant ecological areas</w:t>
            </w:r>
          </w:p>
        </w:tc>
      </w:tr>
      <w:tr w:rsidR="00E615A4" w14:paraId="62D3B963" w14:textId="77777777" w:rsidTr="7EC25642">
        <w:tc>
          <w:tcPr>
            <w:tcW w:w="1271" w:type="dxa"/>
          </w:tcPr>
          <w:p w14:paraId="3D9CD8E9" w14:textId="261715A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Desirable </w:t>
            </w:r>
          </w:p>
        </w:tc>
        <w:tc>
          <w:tcPr>
            <w:tcW w:w="7746" w:type="dxa"/>
          </w:tcPr>
          <w:p w14:paraId="29C2C27D" w14:textId="77777777" w:rsidR="00D83F86" w:rsidRDefault="00D83F86" w:rsidP="00D83F86">
            <w:pPr>
              <w:pStyle w:val="ListParagraph"/>
              <w:numPr>
                <w:ilvl w:val="0"/>
                <w:numId w:val="2"/>
              </w:numPr>
              <w:spacing w:after="160" w:line="278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Experience of fieldwork or research placements outside the UK</w:t>
            </w:r>
          </w:p>
          <w:p w14:paraId="2FAC0F2D" w14:textId="77777777" w:rsidR="00D83F86" w:rsidRPr="00C772D4" w:rsidRDefault="00D83F86" w:rsidP="00D83F86">
            <w:pPr>
              <w:pStyle w:val="ListParagraph"/>
              <w:numPr>
                <w:ilvl w:val="0"/>
                <w:numId w:val="2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>Prior involvement with conservation project(s) involved with recovery of tiny</w:t>
            </w:r>
            <w:r w:rsidRPr="00C772D4">
              <w:rPr>
                <w:rFonts w:cs="Arial" w:hint="eastAsia"/>
                <w:lang w:val="en-US"/>
              </w:rPr>
              <w:t xml:space="preserve"> </w:t>
            </w:r>
            <w:r w:rsidRPr="00C772D4">
              <w:rPr>
                <w:rFonts w:cs="Arial"/>
                <w:lang w:val="en-US"/>
              </w:rPr>
              <w:t>populations</w:t>
            </w:r>
          </w:p>
          <w:p w14:paraId="453A2614" w14:textId="73950D87" w:rsidR="00E615A4" w:rsidRPr="00D83F86" w:rsidRDefault="00D83F86" w:rsidP="00D83F86">
            <w:pPr>
              <w:pStyle w:val="ListParagraph"/>
              <w:numPr>
                <w:ilvl w:val="0"/>
                <w:numId w:val="2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 w:hint="eastAsia"/>
                <w:lang w:val="en-US"/>
              </w:rPr>
              <w:t>Basic</w:t>
            </w:r>
            <w:r w:rsidRPr="00C772D4">
              <w:rPr>
                <w:rFonts w:cs="Arial"/>
                <w:lang w:val="en-US"/>
              </w:rPr>
              <w:t xml:space="preserve"> Chinese</w:t>
            </w:r>
            <w:r w:rsidRPr="00C772D4">
              <w:rPr>
                <w:rFonts w:cs="Arial" w:hint="eastAsia"/>
                <w:lang w:val="en-US"/>
              </w:rPr>
              <w:t xml:space="preserve"> (Mandarin) language skills, and/or the </w:t>
            </w:r>
            <w:r w:rsidRPr="00C772D4">
              <w:rPr>
                <w:rFonts w:cs="Arial"/>
                <w:lang w:val="en-US"/>
              </w:rPr>
              <w:t>motivation</w:t>
            </w:r>
            <w:r w:rsidRPr="00C772D4">
              <w:rPr>
                <w:rFonts w:cs="Arial" w:hint="eastAsia"/>
                <w:lang w:val="en-US"/>
              </w:rPr>
              <w:t xml:space="preserve"> to learn</w:t>
            </w:r>
          </w:p>
        </w:tc>
      </w:tr>
      <w:tr w:rsidR="00E615A4" w14:paraId="42DA08AD" w14:textId="77777777" w:rsidTr="7EC25642">
        <w:tc>
          <w:tcPr>
            <w:tcW w:w="9017" w:type="dxa"/>
            <w:gridSpan w:val="2"/>
            <w:shd w:val="clear" w:color="auto" w:fill="006600"/>
          </w:tcPr>
          <w:p w14:paraId="7FA39D64" w14:textId="63ECA37A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t>Knowledge and skills</w:t>
            </w:r>
          </w:p>
        </w:tc>
      </w:tr>
      <w:tr w:rsidR="00E615A4" w14:paraId="60A529A9" w14:textId="77777777" w:rsidTr="7EC25642">
        <w:tc>
          <w:tcPr>
            <w:tcW w:w="1271" w:type="dxa"/>
          </w:tcPr>
          <w:p w14:paraId="418BBEB9" w14:textId="611FAA80" w:rsidR="00E615A4" w:rsidRDefault="00E615A4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3E5C8EB" w14:textId="77777777" w:rsidR="00D2406B" w:rsidRPr="00C772D4" w:rsidRDefault="00D2406B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</w:t>
            </w:r>
            <w:r w:rsidRPr="00C772D4">
              <w:rPr>
                <w:rFonts w:cs="Arial"/>
                <w:lang w:val="en-US"/>
              </w:rPr>
              <w:t>cology and conservation</w:t>
            </w:r>
            <w:r>
              <w:rPr>
                <w:rFonts w:cs="Arial"/>
                <w:lang w:val="en-US"/>
              </w:rPr>
              <w:t xml:space="preserve"> </w:t>
            </w:r>
            <w:r w:rsidRPr="00C772D4">
              <w:rPr>
                <w:rFonts w:cs="Arial"/>
                <w:lang w:val="en-US"/>
              </w:rPr>
              <w:t>of threatened species</w:t>
            </w:r>
          </w:p>
          <w:p w14:paraId="2159A030" w14:textId="77777777" w:rsidR="00D2406B" w:rsidRPr="00C772D4" w:rsidRDefault="00D2406B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>Population dynamics</w:t>
            </w:r>
          </w:p>
          <w:p w14:paraId="0663097D" w14:textId="77777777" w:rsidR="00D2406B" w:rsidRPr="00C772D4" w:rsidRDefault="00D2406B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 w:hint="eastAsia"/>
                <w:lang w:val="en-US"/>
              </w:rPr>
              <w:t>Conservation management and action planning</w:t>
            </w:r>
          </w:p>
          <w:p w14:paraId="63C01D38" w14:textId="77777777" w:rsidR="0024644B" w:rsidRPr="00A84488" w:rsidRDefault="00D2406B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>Key issues in conservation in Asia</w:t>
            </w:r>
          </w:p>
          <w:p w14:paraId="5C2DD887" w14:textId="77777777" w:rsidR="00A84488" w:rsidRPr="00C772D4" w:rsidRDefault="00A84488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>Use of statistical analysis software packages</w:t>
            </w:r>
          </w:p>
          <w:p w14:paraId="65D899D8" w14:textId="77777777" w:rsidR="00A84488" w:rsidRPr="00C772D4" w:rsidRDefault="00A84488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 xml:space="preserve">Effective </w:t>
            </w:r>
            <w:r w:rsidRPr="00C772D4">
              <w:rPr>
                <w:rFonts w:cs="Arial" w:hint="eastAsia"/>
                <w:lang w:val="en-US"/>
              </w:rPr>
              <w:t xml:space="preserve">oral and written </w:t>
            </w:r>
            <w:r w:rsidRPr="00C772D4">
              <w:rPr>
                <w:rFonts w:cs="Arial"/>
                <w:lang w:val="en-US"/>
              </w:rPr>
              <w:t>communication skills</w:t>
            </w:r>
          </w:p>
          <w:p w14:paraId="4192D566" w14:textId="77777777" w:rsidR="00A84488" w:rsidRDefault="00A84488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/>
                <w:lang w:val="en-US"/>
              </w:rPr>
              <w:t>Self-motivated and able to lead project work</w:t>
            </w:r>
          </w:p>
          <w:p w14:paraId="39119368" w14:textId="77777777" w:rsidR="00A84488" w:rsidRPr="00C772D4" w:rsidRDefault="00A84488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lastRenderedPageBreak/>
              <w:t>A</w:t>
            </w:r>
            <w:r w:rsidRPr="00C772D4">
              <w:rPr>
                <w:rFonts w:cs="Arial" w:hint="eastAsia"/>
                <w:lang w:val="en-US"/>
              </w:rPr>
              <w:t xml:space="preserve">bility to </w:t>
            </w:r>
            <w:r>
              <w:rPr>
                <w:rFonts w:cs="Arial"/>
                <w:lang w:val="en-US"/>
              </w:rPr>
              <w:t xml:space="preserve">spend extended periods of time </w:t>
            </w:r>
            <w:r w:rsidRPr="00C772D4">
              <w:rPr>
                <w:rFonts w:cs="Arial" w:hint="eastAsia"/>
                <w:lang w:val="en-US"/>
              </w:rPr>
              <w:t>independently</w:t>
            </w:r>
            <w:r>
              <w:rPr>
                <w:rFonts w:cs="Arial"/>
                <w:lang w:val="en-US"/>
              </w:rPr>
              <w:t xml:space="preserve"> outside the UK, within different working environments and cultures</w:t>
            </w:r>
          </w:p>
          <w:p w14:paraId="29208BEF" w14:textId="4E0DBCEF" w:rsidR="00A84488" w:rsidRPr="00A84488" w:rsidRDefault="00A84488" w:rsidP="00A84488">
            <w:pPr>
              <w:pStyle w:val="ListParagraph"/>
              <w:numPr>
                <w:ilvl w:val="0"/>
                <w:numId w:val="1"/>
              </w:numPr>
              <w:spacing w:after="160" w:line="278" w:lineRule="auto"/>
              <w:rPr>
                <w:rFonts w:cs="Arial"/>
                <w:lang w:val="en-US"/>
              </w:rPr>
            </w:pPr>
            <w:r w:rsidRPr="00C772D4">
              <w:rPr>
                <w:rFonts w:cs="Arial" w:hint="eastAsia"/>
                <w:lang w:val="en-US"/>
              </w:rPr>
              <w:t xml:space="preserve">Cultural sensitivity and </w:t>
            </w:r>
            <w:r w:rsidRPr="00C772D4">
              <w:rPr>
                <w:rFonts w:cs="Arial"/>
                <w:lang w:val="en-US"/>
              </w:rPr>
              <w:t>willingness</w:t>
            </w:r>
            <w:r w:rsidRPr="00C772D4">
              <w:rPr>
                <w:rFonts w:cs="Arial" w:hint="eastAsia"/>
                <w:lang w:val="en-US"/>
              </w:rPr>
              <w:t xml:space="preserve"> to work with </w:t>
            </w:r>
            <w:r w:rsidRPr="00C772D4">
              <w:rPr>
                <w:rFonts w:cs="Arial"/>
                <w:lang w:val="en-US"/>
              </w:rPr>
              <w:t>people</w:t>
            </w:r>
            <w:r w:rsidRPr="00C772D4">
              <w:rPr>
                <w:rFonts w:cs="Arial" w:hint="eastAsia"/>
                <w:lang w:val="en-US"/>
              </w:rPr>
              <w:t xml:space="preserve"> of </w:t>
            </w:r>
            <w:r w:rsidRPr="00C772D4">
              <w:rPr>
                <w:rFonts w:cs="Arial"/>
                <w:lang w:val="en-US"/>
              </w:rPr>
              <w:t>different</w:t>
            </w:r>
            <w:r w:rsidRPr="00C772D4">
              <w:rPr>
                <w:rFonts w:cs="Arial" w:hint="eastAsia"/>
                <w:lang w:val="en-US"/>
              </w:rPr>
              <w:t xml:space="preserve"> backgrounds</w:t>
            </w:r>
          </w:p>
        </w:tc>
      </w:tr>
      <w:tr w:rsidR="00E615A4" w14:paraId="6B2039FF" w14:textId="77777777" w:rsidTr="7EC25642">
        <w:tc>
          <w:tcPr>
            <w:tcW w:w="9017" w:type="dxa"/>
            <w:gridSpan w:val="2"/>
            <w:shd w:val="clear" w:color="auto" w:fill="006600"/>
          </w:tcPr>
          <w:p w14:paraId="1C685F64" w14:textId="4C8A52E3" w:rsidR="00E615A4" w:rsidRPr="002402A1" w:rsidRDefault="00E615A4" w:rsidP="006D2DAA">
            <w:pPr>
              <w:jc w:val="both"/>
              <w:rPr>
                <w:rFonts w:cs="Arial"/>
                <w:color w:val="FFFFFF" w:themeColor="background1"/>
                <w:szCs w:val="24"/>
              </w:rPr>
            </w:pPr>
            <w:r w:rsidRPr="002402A1">
              <w:rPr>
                <w:rFonts w:cs="Arial"/>
                <w:color w:val="FFFFFF" w:themeColor="background1"/>
                <w:szCs w:val="24"/>
              </w:rPr>
              <w:lastRenderedPageBreak/>
              <w:t>Additional requirements</w:t>
            </w:r>
          </w:p>
        </w:tc>
      </w:tr>
      <w:tr w:rsidR="00E615A4" w14:paraId="2437A0A8" w14:textId="77777777" w:rsidTr="7EC25642">
        <w:tc>
          <w:tcPr>
            <w:tcW w:w="1271" w:type="dxa"/>
          </w:tcPr>
          <w:p w14:paraId="14B5E13F" w14:textId="399B439B" w:rsidR="00E615A4" w:rsidRDefault="00EE1330" w:rsidP="006D2DAA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Essential</w:t>
            </w:r>
          </w:p>
        </w:tc>
        <w:tc>
          <w:tcPr>
            <w:tcW w:w="7746" w:type="dxa"/>
          </w:tcPr>
          <w:p w14:paraId="042EE61F" w14:textId="5331BF4B" w:rsidR="00F02EB3" w:rsidRPr="009472C2" w:rsidRDefault="00F02EB3" w:rsidP="00C250DD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Arial"/>
              </w:rPr>
            </w:pPr>
            <w:r w:rsidRPr="009472C2">
              <w:rPr>
                <w:rFonts w:cs="Arial"/>
              </w:rPr>
              <w:t>Th</w:t>
            </w:r>
            <w:r w:rsidR="00083AAD">
              <w:rPr>
                <w:rFonts w:cs="Arial"/>
              </w:rPr>
              <w:t>e</w:t>
            </w:r>
            <w:r w:rsidRPr="009472C2">
              <w:rPr>
                <w:rFonts w:cs="Arial"/>
              </w:rPr>
              <w:t xml:space="preserve"> position will be office</w:t>
            </w:r>
            <w:r w:rsidR="00083AAD">
              <w:rPr>
                <w:rFonts w:cs="Arial"/>
              </w:rPr>
              <w:t>-</w:t>
            </w:r>
            <w:r w:rsidRPr="009472C2">
              <w:rPr>
                <w:rFonts w:cs="Arial"/>
              </w:rPr>
              <w:t>based</w:t>
            </w:r>
            <w:r w:rsidR="00083AAD">
              <w:rPr>
                <w:rFonts w:cs="Arial"/>
              </w:rPr>
              <w:t>,</w:t>
            </w:r>
            <w:r w:rsidRPr="009472C2">
              <w:rPr>
                <w:rFonts w:cs="Arial"/>
              </w:rPr>
              <w:t xml:space="preserve"> but considerable travel </w:t>
            </w:r>
            <w:r w:rsidR="00083AAD">
              <w:rPr>
                <w:rFonts w:cs="Arial"/>
              </w:rPr>
              <w:t>is likely to</w:t>
            </w:r>
            <w:r w:rsidRPr="009472C2">
              <w:rPr>
                <w:rFonts w:cs="Arial"/>
              </w:rPr>
              <w:t xml:space="preserve"> be required</w:t>
            </w:r>
          </w:p>
          <w:p w14:paraId="4CD0A503" w14:textId="77777777" w:rsidR="008E0666" w:rsidRDefault="008E0666" w:rsidP="00C250DD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Strong commitment to creating a culture</w:t>
            </w:r>
            <w:r w:rsidR="00E61966"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that lives ZSL values</w:t>
            </w:r>
            <w:r w:rsidR="006E2A1B">
              <w:rPr>
                <w:rFonts w:cs="Arial"/>
                <w:szCs w:val="24"/>
              </w:rPr>
              <w:t xml:space="preserve"> and commitment to safeguarding, equality and diversity</w:t>
            </w:r>
            <w:r>
              <w:rPr>
                <w:rFonts w:cs="Arial"/>
                <w:szCs w:val="24"/>
              </w:rPr>
              <w:t xml:space="preserve"> </w:t>
            </w:r>
            <w:r w:rsidR="00A24113">
              <w:rPr>
                <w:rFonts w:cs="Arial"/>
                <w:szCs w:val="24"/>
              </w:rPr>
              <w:t>(</w:t>
            </w:r>
            <w:r w:rsidR="00E93004">
              <w:rPr>
                <w:rFonts w:cs="Arial"/>
                <w:szCs w:val="24"/>
              </w:rPr>
              <w:t>collaborative, inspiring, inclusive, innovative, impactful and ethical)</w:t>
            </w:r>
          </w:p>
          <w:p w14:paraId="208EE017" w14:textId="5D12779F" w:rsidR="00CB4B12" w:rsidRPr="00A84488" w:rsidRDefault="00A74D1F" w:rsidP="00CB4B12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Arial"/>
                <w:szCs w:val="24"/>
              </w:rPr>
            </w:pPr>
            <w:r w:rsidRPr="00A74D1F">
              <w:rPr>
                <w:rFonts w:cs="Arial"/>
                <w:szCs w:val="24"/>
              </w:rPr>
              <w:t>To comply with and promote Health and Safety policies and procedures</w:t>
            </w:r>
          </w:p>
        </w:tc>
      </w:tr>
    </w:tbl>
    <w:p w14:paraId="05919FA2" w14:textId="77777777" w:rsidR="00A00F71" w:rsidRPr="006D2DAA" w:rsidRDefault="00A00F71" w:rsidP="00E61966">
      <w:pPr>
        <w:jc w:val="both"/>
        <w:rPr>
          <w:rFonts w:asciiTheme="minorHAnsi" w:hAnsiTheme="minorHAnsi" w:cs="Arial"/>
          <w:b/>
          <w:szCs w:val="24"/>
        </w:rPr>
      </w:pPr>
    </w:p>
    <w:sectPr w:rsidR="00A00F71" w:rsidRPr="006D2DAA" w:rsidSect="004669F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40" w:right="1440" w:bottom="1440" w:left="1440" w:header="1134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DB9D6" w14:textId="77777777" w:rsidR="00C277B9" w:rsidRDefault="00C277B9">
      <w:r>
        <w:separator/>
      </w:r>
    </w:p>
  </w:endnote>
  <w:endnote w:type="continuationSeparator" w:id="0">
    <w:p w14:paraId="7887AAF9" w14:textId="77777777" w:rsidR="00C277B9" w:rsidRDefault="00C2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54283A7" w14:textId="77777777" w:rsidTr="05F84533">
      <w:trPr>
        <w:trHeight w:val="300"/>
      </w:trPr>
      <w:tc>
        <w:tcPr>
          <w:tcW w:w="3005" w:type="dxa"/>
        </w:tcPr>
        <w:p w14:paraId="6FD0305B" w14:textId="17CF285B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7560FAB2" w14:textId="3DF8E1E7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6E752226" w14:textId="34BB7E35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33014D40" w14:textId="3E18572B" w:rsidR="05F84533" w:rsidRDefault="05F84533" w:rsidP="05F845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0B5C775A" w14:textId="77777777" w:rsidTr="05F84533">
      <w:trPr>
        <w:trHeight w:val="300"/>
      </w:trPr>
      <w:tc>
        <w:tcPr>
          <w:tcW w:w="3005" w:type="dxa"/>
        </w:tcPr>
        <w:p w14:paraId="5726228C" w14:textId="5B71CE0E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6A138D53" w14:textId="14A018CE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56D0B26B" w14:textId="2235FE78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2C41CA9" w14:textId="71E1BC0F" w:rsidR="05F84533" w:rsidRDefault="05F84533" w:rsidP="05F845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4FDFA" w14:textId="77777777" w:rsidR="00C277B9" w:rsidRDefault="00C277B9">
      <w:r>
        <w:separator/>
      </w:r>
    </w:p>
  </w:footnote>
  <w:footnote w:type="continuationSeparator" w:id="0">
    <w:p w14:paraId="74912088" w14:textId="77777777" w:rsidR="00C277B9" w:rsidRDefault="00C27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5F84533" w14:paraId="59F37B3F" w14:textId="77777777" w:rsidTr="05F84533">
      <w:trPr>
        <w:trHeight w:val="300"/>
      </w:trPr>
      <w:tc>
        <w:tcPr>
          <w:tcW w:w="3005" w:type="dxa"/>
        </w:tcPr>
        <w:p w14:paraId="36B24DC6" w14:textId="773CEA31" w:rsidR="05F84533" w:rsidRDefault="05F84533" w:rsidP="05F84533">
          <w:pPr>
            <w:pStyle w:val="Header"/>
            <w:ind w:left="-115"/>
          </w:pPr>
        </w:p>
      </w:tc>
      <w:tc>
        <w:tcPr>
          <w:tcW w:w="3005" w:type="dxa"/>
        </w:tcPr>
        <w:p w14:paraId="3E52DBC4" w14:textId="31382C48" w:rsidR="05F84533" w:rsidRDefault="05F84533" w:rsidP="05F84533">
          <w:pPr>
            <w:pStyle w:val="Header"/>
            <w:jc w:val="center"/>
          </w:pPr>
        </w:p>
      </w:tc>
      <w:tc>
        <w:tcPr>
          <w:tcW w:w="3005" w:type="dxa"/>
        </w:tcPr>
        <w:p w14:paraId="3FA0513B" w14:textId="5435A3F1" w:rsidR="05F84533" w:rsidRDefault="05F84533" w:rsidP="05F84533">
          <w:pPr>
            <w:pStyle w:val="Header"/>
            <w:ind w:right="-115"/>
            <w:jc w:val="right"/>
          </w:pPr>
        </w:p>
      </w:tc>
    </w:tr>
  </w:tbl>
  <w:p w14:paraId="242288DE" w14:textId="11787955" w:rsidR="05F84533" w:rsidRDefault="05F84533" w:rsidP="05F845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D457F" w14:textId="5ADBBD04" w:rsidR="003E4AA3" w:rsidRDefault="009764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E45AE1" wp14:editId="15CC5AB5">
          <wp:simplePos x="0" y="0"/>
          <wp:positionH relativeFrom="column">
            <wp:posOffset>-666750</wp:posOffset>
          </wp:positionH>
          <wp:positionV relativeFrom="paragraph">
            <wp:posOffset>-481965</wp:posOffset>
          </wp:positionV>
          <wp:extent cx="1371448" cy="685800"/>
          <wp:effectExtent l="0" t="0" r="635" b="0"/>
          <wp:wrapTight wrapText="bothSides">
            <wp:wrapPolygon edited="0">
              <wp:start x="8404" y="0"/>
              <wp:lineTo x="0" y="1800"/>
              <wp:lineTo x="0" y="6600"/>
              <wp:lineTo x="1501" y="9600"/>
              <wp:lineTo x="0" y="13800"/>
              <wp:lineTo x="0" y="19200"/>
              <wp:lineTo x="6603" y="21000"/>
              <wp:lineTo x="12606" y="21000"/>
              <wp:lineTo x="21310" y="19200"/>
              <wp:lineTo x="21310" y="15000"/>
              <wp:lineTo x="18308" y="9600"/>
              <wp:lineTo x="18909" y="3600"/>
              <wp:lineTo x="17708" y="1800"/>
              <wp:lineTo x="12906" y="0"/>
              <wp:lineTo x="840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448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C60"/>
    <w:multiLevelType w:val="hybridMultilevel"/>
    <w:tmpl w:val="F6DE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C34A4"/>
    <w:multiLevelType w:val="hybridMultilevel"/>
    <w:tmpl w:val="8B2A6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16178"/>
    <w:multiLevelType w:val="hybridMultilevel"/>
    <w:tmpl w:val="0B528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6332B"/>
    <w:multiLevelType w:val="hybridMultilevel"/>
    <w:tmpl w:val="7E66A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63475"/>
    <w:multiLevelType w:val="hybridMultilevel"/>
    <w:tmpl w:val="37540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A2206"/>
    <w:multiLevelType w:val="hybridMultilevel"/>
    <w:tmpl w:val="FB34A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C64771"/>
    <w:multiLevelType w:val="hybridMultilevel"/>
    <w:tmpl w:val="F64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45BF1"/>
    <w:multiLevelType w:val="hybridMultilevel"/>
    <w:tmpl w:val="9FFAC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601DF"/>
    <w:multiLevelType w:val="hybridMultilevel"/>
    <w:tmpl w:val="F0D24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71626">
    <w:abstractNumId w:val="7"/>
  </w:num>
  <w:num w:numId="2" w16cid:durableId="214854772">
    <w:abstractNumId w:val="8"/>
  </w:num>
  <w:num w:numId="3" w16cid:durableId="1144548356">
    <w:abstractNumId w:val="2"/>
  </w:num>
  <w:num w:numId="4" w16cid:durableId="829296290">
    <w:abstractNumId w:val="1"/>
  </w:num>
  <w:num w:numId="5" w16cid:durableId="1677878570">
    <w:abstractNumId w:val="5"/>
  </w:num>
  <w:num w:numId="6" w16cid:durableId="1255044140">
    <w:abstractNumId w:val="0"/>
  </w:num>
  <w:num w:numId="7" w16cid:durableId="48114902">
    <w:abstractNumId w:val="6"/>
  </w:num>
  <w:num w:numId="8" w16cid:durableId="845678550">
    <w:abstractNumId w:val="4"/>
  </w:num>
  <w:num w:numId="9" w16cid:durableId="26997013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B4"/>
    <w:rsid w:val="000043D0"/>
    <w:rsid w:val="00007A02"/>
    <w:rsid w:val="000115B6"/>
    <w:rsid w:val="000166C0"/>
    <w:rsid w:val="000205D6"/>
    <w:rsid w:val="000306AB"/>
    <w:rsid w:val="00034673"/>
    <w:rsid w:val="00043FED"/>
    <w:rsid w:val="00045823"/>
    <w:rsid w:val="00055F9E"/>
    <w:rsid w:val="000578FE"/>
    <w:rsid w:val="00061AF5"/>
    <w:rsid w:val="000627BB"/>
    <w:rsid w:val="00063F87"/>
    <w:rsid w:val="000723BF"/>
    <w:rsid w:val="00073291"/>
    <w:rsid w:val="00080C11"/>
    <w:rsid w:val="00083AAD"/>
    <w:rsid w:val="00092916"/>
    <w:rsid w:val="00094D54"/>
    <w:rsid w:val="000A64C6"/>
    <w:rsid w:val="000C1E38"/>
    <w:rsid w:val="000E15A6"/>
    <w:rsid w:val="000E33FA"/>
    <w:rsid w:val="000E5FD8"/>
    <w:rsid w:val="000F21CB"/>
    <w:rsid w:val="000F7D01"/>
    <w:rsid w:val="00100C5B"/>
    <w:rsid w:val="00120472"/>
    <w:rsid w:val="001216F9"/>
    <w:rsid w:val="00126340"/>
    <w:rsid w:val="00126385"/>
    <w:rsid w:val="00131E9C"/>
    <w:rsid w:val="001665E0"/>
    <w:rsid w:val="001767D5"/>
    <w:rsid w:val="00177333"/>
    <w:rsid w:val="001862B4"/>
    <w:rsid w:val="001867B2"/>
    <w:rsid w:val="001927E1"/>
    <w:rsid w:val="001941E3"/>
    <w:rsid w:val="001B2E7B"/>
    <w:rsid w:val="001B35EE"/>
    <w:rsid w:val="001B379E"/>
    <w:rsid w:val="001C5879"/>
    <w:rsid w:val="001D65A5"/>
    <w:rsid w:val="001E75EF"/>
    <w:rsid w:val="001F08A2"/>
    <w:rsid w:val="001F235A"/>
    <w:rsid w:val="001F6872"/>
    <w:rsid w:val="00207AA6"/>
    <w:rsid w:val="00213BD1"/>
    <w:rsid w:val="00222390"/>
    <w:rsid w:val="002331F5"/>
    <w:rsid w:val="002376B7"/>
    <w:rsid w:val="002402A1"/>
    <w:rsid w:val="0024644B"/>
    <w:rsid w:val="00250375"/>
    <w:rsid w:val="00260BEB"/>
    <w:rsid w:val="00262B54"/>
    <w:rsid w:val="00266DF6"/>
    <w:rsid w:val="00272F34"/>
    <w:rsid w:val="002825BC"/>
    <w:rsid w:val="00283C15"/>
    <w:rsid w:val="002976D5"/>
    <w:rsid w:val="002A05E7"/>
    <w:rsid w:val="002C53D0"/>
    <w:rsid w:val="002D6722"/>
    <w:rsid w:val="002E1E6F"/>
    <w:rsid w:val="002E7AD9"/>
    <w:rsid w:val="00300BEB"/>
    <w:rsid w:val="0030228C"/>
    <w:rsid w:val="00306590"/>
    <w:rsid w:val="00310A8A"/>
    <w:rsid w:val="00324253"/>
    <w:rsid w:val="00327A61"/>
    <w:rsid w:val="00331289"/>
    <w:rsid w:val="003555EE"/>
    <w:rsid w:val="0036662C"/>
    <w:rsid w:val="00372FB3"/>
    <w:rsid w:val="00373F9B"/>
    <w:rsid w:val="003762C6"/>
    <w:rsid w:val="0037781D"/>
    <w:rsid w:val="00383D07"/>
    <w:rsid w:val="00384451"/>
    <w:rsid w:val="00384A8D"/>
    <w:rsid w:val="003915FA"/>
    <w:rsid w:val="00392644"/>
    <w:rsid w:val="003A2643"/>
    <w:rsid w:val="003A3043"/>
    <w:rsid w:val="003A512B"/>
    <w:rsid w:val="003B5FE2"/>
    <w:rsid w:val="003C656E"/>
    <w:rsid w:val="003D1B56"/>
    <w:rsid w:val="003D2CCF"/>
    <w:rsid w:val="003D6F0B"/>
    <w:rsid w:val="003D7BAA"/>
    <w:rsid w:val="003E4AA3"/>
    <w:rsid w:val="003E7B67"/>
    <w:rsid w:val="003F3BCE"/>
    <w:rsid w:val="003F76E2"/>
    <w:rsid w:val="00410355"/>
    <w:rsid w:val="004158FA"/>
    <w:rsid w:val="004316BD"/>
    <w:rsid w:val="00434A62"/>
    <w:rsid w:val="004404EE"/>
    <w:rsid w:val="00446202"/>
    <w:rsid w:val="004543AC"/>
    <w:rsid w:val="004669F1"/>
    <w:rsid w:val="00473B8B"/>
    <w:rsid w:val="00475339"/>
    <w:rsid w:val="00475996"/>
    <w:rsid w:val="004B3091"/>
    <w:rsid w:val="004B7041"/>
    <w:rsid w:val="004C531D"/>
    <w:rsid w:val="004D7B5F"/>
    <w:rsid w:val="004E537F"/>
    <w:rsid w:val="004F5CAF"/>
    <w:rsid w:val="005064E8"/>
    <w:rsid w:val="005147D5"/>
    <w:rsid w:val="005168FA"/>
    <w:rsid w:val="005172F9"/>
    <w:rsid w:val="00521700"/>
    <w:rsid w:val="005351E9"/>
    <w:rsid w:val="00551CFB"/>
    <w:rsid w:val="005542C4"/>
    <w:rsid w:val="00556463"/>
    <w:rsid w:val="005603F3"/>
    <w:rsid w:val="00564FFB"/>
    <w:rsid w:val="0057032A"/>
    <w:rsid w:val="00577247"/>
    <w:rsid w:val="0058354F"/>
    <w:rsid w:val="00590DA0"/>
    <w:rsid w:val="00596D8D"/>
    <w:rsid w:val="005A0827"/>
    <w:rsid w:val="005A534E"/>
    <w:rsid w:val="005A6215"/>
    <w:rsid w:val="005C08BC"/>
    <w:rsid w:val="005C3896"/>
    <w:rsid w:val="005E35A6"/>
    <w:rsid w:val="005E3B77"/>
    <w:rsid w:val="005E5954"/>
    <w:rsid w:val="005F5C1B"/>
    <w:rsid w:val="00611BBA"/>
    <w:rsid w:val="00612507"/>
    <w:rsid w:val="00623F94"/>
    <w:rsid w:val="00624131"/>
    <w:rsid w:val="00627F3E"/>
    <w:rsid w:val="00631A0A"/>
    <w:rsid w:val="006352C5"/>
    <w:rsid w:val="006421F3"/>
    <w:rsid w:val="00644648"/>
    <w:rsid w:val="0064547B"/>
    <w:rsid w:val="0064637D"/>
    <w:rsid w:val="00652B62"/>
    <w:rsid w:val="00654076"/>
    <w:rsid w:val="00657712"/>
    <w:rsid w:val="00671C1A"/>
    <w:rsid w:val="006854D3"/>
    <w:rsid w:val="006A2670"/>
    <w:rsid w:val="006B1778"/>
    <w:rsid w:val="006B445E"/>
    <w:rsid w:val="006B7169"/>
    <w:rsid w:val="006C25A4"/>
    <w:rsid w:val="006D2DAA"/>
    <w:rsid w:val="006E2A1B"/>
    <w:rsid w:val="006F7A05"/>
    <w:rsid w:val="006F7AFE"/>
    <w:rsid w:val="00710A0A"/>
    <w:rsid w:val="00711E1B"/>
    <w:rsid w:val="00714797"/>
    <w:rsid w:val="007175EC"/>
    <w:rsid w:val="00720982"/>
    <w:rsid w:val="007221B4"/>
    <w:rsid w:val="00723168"/>
    <w:rsid w:val="007268EB"/>
    <w:rsid w:val="00733FEE"/>
    <w:rsid w:val="0073444D"/>
    <w:rsid w:val="00734463"/>
    <w:rsid w:val="007357EF"/>
    <w:rsid w:val="007372C0"/>
    <w:rsid w:val="0075376A"/>
    <w:rsid w:val="00756BD1"/>
    <w:rsid w:val="00757C9A"/>
    <w:rsid w:val="007679F5"/>
    <w:rsid w:val="007759B1"/>
    <w:rsid w:val="007827BB"/>
    <w:rsid w:val="00793BEF"/>
    <w:rsid w:val="007A16E1"/>
    <w:rsid w:val="007A508E"/>
    <w:rsid w:val="007B52BD"/>
    <w:rsid w:val="007B5685"/>
    <w:rsid w:val="007B7EC1"/>
    <w:rsid w:val="007C444C"/>
    <w:rsid w:val="007D25B1"/>
    <w:rsid w:val="007D50C7"/>
    <w:rsid w:val="007D66D3"/>
    <w:rsid w:val="007D75C6"/>
    <w:rsid w:val="007D775C"/>
    <w:rsid w:val="007F7468"/>
    <w:rsid w:val="008026AD"/>
    <w:rsid w:val="00802F6E"/>
    <w:rsid w:val="00802FA3"/>
    <w:rsid w:val="008107A9"/>
    <w:rsid w:val="00811306"/>
    <w:rsid w:val="008116D6"/>
    <w:rsid w:val="008148F9"/>
    <w:rsid w:val="00815A99"/>
    <w:rsid w:val="008201B2"/>
    <w:rsid w:val="00824454"/>
    <w:rsid w:val="008261B5"/>
    <w:rsid w:val="0083278A"/>
    <w:rsid w:val="008415D5"/>
    <w:rsid w:val="008479A5"/>
    <w:rsid w:val="008506E3"/>
    <w:rsid w:val="00851C63"/>
    <w:rsid w:val="0085285E"/>
    <w:rsid w:val="00862ACC"/>
    <w:rsid w:val="00863D59"/>
    <w:rsid w:val="00887C70"/>
    <w:rsid w:val="008962D3"/>
    <w:rsid w:val="008A74B0"/>
    <w:rsid w:val="008B15D5"/>
    <w:rsid w:val="008D35EE"/>
    <w:rsid w:val="008D56C2"/>
    <w:rsid w:val="008D67A7"/>
    <w:rsid w:val="008E0666"/>
    <w:rsid w:val="008E3454"/>
    <w:rsid w:val="008E7716"/>
    <w:rsid w:val="008F11FF"/>
    <w:rsid w:val="009068D2"/>
    <w:rsid w:val="009222B4"/>
    <w:rsid w:val="009235C6"/>
    <w:rsid w:val="009268AA"/>
    <w:rsid w:val="009277D7"/>
    <w:rsid w:val="009307BA"/>
    <w:rsid w:val="009435EB"/>
    <w:rsid w:val="009472C2"/>
    <w:rsid w:val="00951C12"/>
    <w:rsid w:val="00953B40"/>
    <w:rsid w:val="00955C29"/>
    <w:rsid w:val="0097430C"/>
    <w:rsid w:val="00974D6D"/>
    <w:rsid w:val="0097647C"/>
    <w:rsid w:val="00985D8A"/>
    <w:rsid w:val="00992308"/>
    <w:rsid w:val="009A08B1"/>
    <w:rsid w:val="009A1F81"/>
    <w:rsid w:val="009B24BB"/>
    <w:rsid w:val="009B39F4"/>
    <w:rsid w:val="009B5A65"/>
    <w:rsid w:val="009C1CC3"/>
    <w:rsid w:val="009C28A7"/>
    <w:rsid w:val="009C3D8B"/>
    <w:rsid w:val="009C5955"/>
    <w:rsid w:val="009C69AA"/>
    <w:rsid w:val="009E155E"/>
    <w:rsid w:val="009E410A"/>
    <w:rsid w:val="009E4A11"/>
    <w:rsid w:val="009F2FED"/>
    <w:rsid w:val="00A00F71"/>
    <w:rsid w:val="00A07430"/>
    <w:rsid w:val="00A11809"/>
    <w:rsid w:val="00A125F7"/>
    <w:rsid w:val="00A13957"/>
    <w:rsid w:val="00A149FE"/>
    <w:rsid w:val="00A21444"/>
    <w:rsid w:val="00A24113"/>
    <w:rsid w:val="00A26CA7"/>
    <w:rsid w:val="00A274EC"/>
    <w:rsid w:val="00A36976"/>
    <w:rsid w:val="00A41A49"/>
    <w:rsid w:val="00A52509"/>
    <w:rsid w:val="00A63D63"/>
    <w:rsid w:val="00A74D1F"/>
    <w:rsid w:val="00A7518C"/>
    <w:rsid w:val="00A84488"/>
    <w:rsid w:val="00A85487"/>
    <w:rsid w:val="00A97FDD"/>
    <w:rsid w:val="00AA0C04"/>
    <w:rsid w:val="00AC2ADC"/>
    <w:rsid w:val="00AD7C0E"/>
    <w:rsid w:val="00AE073F"/>
    <w:rsid w:val="00AE488E"/>
    <w:rsid w:val="00AE5D88"/>
    <w:rsid w:val="00B01E7D"/>
    <w:rsid w:val="00B0539F"/>
    <w:rsid w:val="00B20A67"/>
    <w:rsid w:val="00B4224B"/>
    <w:rsid w:val="00B56235"/>
    <w:rsid w:val="00B60712"/>
    <w:rsid w:val="00B63237"/>
    <w:rsid w:val="00B655E9"/>
    <w:rsid w:val="00B66FFA"/>
    <w:rsid w:val="00B814EF"/>
    <w:rsid w:val="00B8285C"/>
    <w:rsid w:val="00BA0C98"/>
    <w:rsid w:val="00BA23DA"/>
    <w:rsid w:val="00BA4BA0"/>
    <w:rsid w:val="00BA5AE2"/>
    <w:rsid w:val="00BB01F8"/>
    <w:rsid w:val="00BB2416"/>
    <w:rsid w:val="00BD695A"/>
    <w:rsid w:val="00BE4264"/>
    <w:rsid w:val="00BE6DD4"/>
    <w:rsid w:val="00BF335F"/>
    <w:rsid w:val="00C01279"/>
    <w:rsid w:val="00C120B7"/>
    <w:rsid w:val="00C226B3"/>
    <w:rsid w:val="00C250DD"/>
    <w:rsid w:val="00C277B9"/>
    <w:rsid w:val="00C32BDB"/>
    <w:rsid w:val="00C36343"/>
    <w:rsid w:val="00C53903"/>
    <w:rsid w:val="00C75631"/>
    <w:rsid w:val="00C8160A"/>
    <w:rsid w:val="00C87028"/>
    <w:rsid w:val="00C90911"/>
    <w:rsid w:val="00C95DF0"/>
    <w:rsid w:val="00C9785D"/>
    <w:rsid w:val="00C97BB9"/>
    <w:rsid w:val="00CB4B12"/>
    <w:rsid w:val="00CB7046"/>
    <w:rsid w:val="00CC3049"/>
    <w:rsid w:val="00CC4FE3"/>
    <w:rsid w:val="00CC52BC"/>
    <w:rsid w:val="00CD5E36"/>
    <w:rsid w:val="00CD6423"/>
    <w:rsid w:val="00CD6E4A"/>
    <w:rsid w:val="00CF15C8"/>
    <w:rsid w:val="00CF5838"/>
    <w:rsid w:val="00D105DA"/>
    <w:rsid w:val="00D11144"/>
    <w:rsid w:val="00D2190C"/>
    <w:rsid w:val="00D2406B"/>
    <w:rsid w:val="00D26020"/>
    <w:rsid w:val="00D26654"/>
    <w:rsid w:val="00D3714A"/>
    <w:rsid w:val="00D45499"/>
    <w:rsid w:val="00D57431"/>
    <w:rsid w:val="00D63744"/>
    <w:rsid w:val="00D65B9F"/>
    <w:rsid w:val="00D65F57"/>
    <w:rsid w:val="00D7118D"/>
    <w:rsid w:val="00D744E2"/>
    <w:rsid w:val="00D74C30"/>
    <w:rsid w:val="00D77315"/>
    <w:rsid w:val="00D778F6"/>
    <w:rsid w:val="00D77F63"/>
    <w:rsid w:val="00D83F86"/>
    <w:rsid w:val="00D86711"/>
    <w:rsid w:val="00D91C61"/>
    <w:rsid w:val="00D92ADD"/>
    <w:rsid w:val="00DA3A0A"/>
    <w:rsid w:val="00DA4D08"/>
    <w:rsid w:val="00DA5F87"/>
    <w:rsid w:val="00DA6CC5"/>
    <w:rsid w:val="00DB21EB"/>
    <w:rsid w:val="00DB2592"/>
    <w:rsid w:val="00DC5C1A"/>
    <w:rsid w:val="00DD7236"/>
    <w:rsid w:val="00DE2676"/>
    <w:rsid w:val="00DE2AA9"/>
    <w:rsid w:val="00DE5CF5"/>
    <w:rsid w:val="00E020A2"/>
    <w:rsid w:val="00E02CFC"/>
    <w:rsid w:val="00E063C4"/>
    <w:rsid w:val="00E27F94"/>
    <w:rsid w:val="00E33ACB"/>
    <w:rsid w:val="00E36AF3"/>
    <w:rsid w:val="00E41CBE"/>
    <w:rsid w:val="00E45DE0"/>
    <w:rsid w:val="00E46326"/>
    <w:rsid w:val="00E52661"/>
    <w:rsid w:val="00E55795"/>
    <w:rsid w:val="00E615A4"/>
    <w:rsid w:val="00E61966"/>
    <w:rsid w:val="00E72C00"/>
    <w:rsid w:val="00E776BC"/>
    <w:rsid w:val="00E85215"/>
    <w:rsid w:val="00E912E8"/>
    <w:rsid w:val="00E93004"/>
    <w:rsid w:val="00E95746"/>
    <w:rsid w:val="00EA147C"/>
    <w:rsid w:val="00EB6566"/>
    <w:rsid w:val="00ED15A9"/>
    <w:rsid w:val="00ED4D84"/>
    <w:rsid w:val="00EE1330"/>
    <w:rsid w:val="00EE1A93"/>
    <w:rsid w:val="00EE4A08"/>
    <w:rsid w:val="00EE796F"/>
    <w:rsid w:val="00EF2C82"/>
    <w:rsid w:val="00EF2E7F"/>
    <w:rsid w:val="00F02EB3"/>
    <w:rsid w:val="00F154E1"/>
    <w:rsid w:val="00F20206"/>
    <w:rsid w:val="00F27CA0"/>
    <w:rsid w:val="00F37466"/>
    <w:rsid w:val="00F43409"/>
    <w:rsid w:val="00F4340F"/>
    <w:rsid w:val="00F66FAE"/>
    <w:rsid w:val="00F670A8"/>
    <w:rsid w:val="00F751E7"/>
    <w:rsid w:val="00F77376"/>
    <w:rsid w:val="00F86A3D"/>
    <w:rsid w:val="00F91B74"/>
    <w:rsid w:val="00F94BC3"/>
    <w:rsid w:val="00FA122C"/>
    <w:rsid w:val="00FA4DEC"/>
    <w:rsid w:val="00FC3456"/>
    <w:rsid w:val="00FD5B7B"/>
    <w:rsid w:val="00FD6E5E"/>
    <w:rsid w:val="05F84533"/>
    <w:rsid w:val="0ACB86CA"/>
    <w:rsid w:val="3906767E"/>
    <w:rsid w:val="3F12CF3F"/>
    <w:rsid w:val="410CEB85"/>
    <w:rsid w:val="4AA92588"/>
    <w:rsid w:val="5656A44D"/>
    <w:rsid w:val="60604C01"/>
    <w:rsid w:val="6D4FE761"/>
    <w:rsid w:val="7EC2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3566C6"/>
  <w15:docId w15:val="{1197B105-21CE-4F6A-A0AC-41EA8F67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Arial" w:hAnsi="Arial"/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926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92644"/>
    <w:pPr>
      <w:tabs>
        <w:tab w:val="center" w:pos="4320"/>
        <w:tab w:val="right" w:pos="8640"/>
      </w:tabs>
    </w:pPr>
  </w:style>
  <w:style w:type="paragraph" w:customStyle="1" w:styleId="p12">
    <w:name w:val="p12"/>
    <w:basedOn w:val="Normal"/>
    <w:rsid w:val="00FC3456"/>
    <w:pPr>
      <w:widowControl w:val="0"/>
      <w:spacing w:line="280" w:lineRule="atLeast"/>
      <w:ind w:left="720" w:hanging="720"/>
    </w:pPr>
    <w:rPr>
      <w:snapToGrid w:val="0"/>
    </w:rPr>
  </w:style>
  <w:style w:type="paragraph" w:customStyle="1" w:styleId="MediumGrid1-Accent21">
    <w:name w:val="Medium Grid 1 - Accent 21"/>
    <w:basedOn w:val="Normal"/>
    <w:uiPriority w:val="34"/>
    <w:qFormat/>
    <w:rsid w:val="00FC3456"/>
    <w:pPr>
      <w:ind w:left="720"/>
    </w:pPr>
  </w:style>
  <w:style w:type="character" w:customStyle="1" w:styleId="Heading4Char">
    <w:name w:val="Heading 4 Char"/>
    <w:link w:val="Heading4"/>
    <w:rsid w:val="00711E1B"/>
    <w:rPr>
      <w:rFonts w:ascii="Arial" w:hAnsi="Arial"/>
      <w:b/>
      <w:sz w:val="24"/>
      <w:u w:val="single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767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35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35A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B35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3E4A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3B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BE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BE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B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BEF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02EB3"/>
    <w:pPr>
      <w:spacing w:before="100" w:beforeAutospacing="1" w:after="100" w:afterAutospacing="1"/>
    </w:pPr>
    <w:rPr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15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1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64981c62-b2eb-4d24-95bc-4270c392d079" ContentTypeId="0x010100D06BB0C5BAF8E54A940916A91E5CB263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6c915c-8981-485f-a885-994dcc66509e">
      <Value>5</Value>
      <Value>39</Value>
      <Value>9</Value>
      <Value>1</Value>
    </TaxCatchAll>
    <l3c9fa686a1d4e3fb2b6ca2d9eefd6f2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Working at ZSL</TermName>
          <TermId xmlns="http://schemas.microsoft.com/office/infopath/2007/PartnerControls">056a4b02-b401-44f2-9d48-66e1cd174674</TermId>
        </TermInfo>
        <TermInfo xmlns="http://schemas.microsoft.com/office/infopath/2007/PartnerControls">
          <TermName xmlns="http://schemas.microsoft.com/office/infopath/2007/PartnerControls">Managing our people</TermName>
          <TermId xmlns="http://schemas.microsoft.com/office/infopath/2007/PartnerControls">1418240b-1ec6-46ab-8294-8e7c0cd8ecd4</TermId>
        </TermInfo>
      </Terms>
    </l3c9fa686a1d4e3fb2b6ca2d9eefd6f2>
    <dc0bf580c32f42fdb82c803d0e5eff7f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8e6f1ede-5386-4ba2-be58-056b572f25ee</TermId>
        </TermInfo>
      </Terms>
    </dc0bf580c32f42fdb82c803d0e5eff7f>
    <Owner xmlns="a76c915c-8981-485f-a885-994dcc66509e">
      <UserInfo>
        <DisplayName>Stephanie Harris</DisplayName>
        <AccountId>32</AccountId>
        <AccountType/>
      </UserInfo>
    </Owner>
    <o31c4ae9e5e04b0582311636ae7ffbc4 xmlns="a76c915c-8981-485f-a885-994dcc6650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</TermName>
          <TermId xmlns="http://schemas.microsoft.com/office/infopath/2007/PartnerControls">12cf6d2f-e5d5-4afc-acb4-2881efab8e57</TermId>
        </TermInfo>
      </Terms>
    </o31c4ae9e5e04b0582311636ae7ffbc4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D06BB0C5BAF8E54A940916A91E5CB2630022390AFFB7976C4F82812D3ABB053505" ma:contentTypeVersion="5" ma:contentTypeDescription="" ma:contentTypeScope="" ma:versionID="c76dd4755fdb3dd6e489c8e0546f0f7a">
  <xsd:schema xmlns:xsd="http://www.w3.org/2001/XMLSchema" xmlns:xs="http://www.w3.org/2001/XMLSchema" xmlns:p="http://schemas.microsoft.com/office/2006/metadata/properties" xmlns:ns1="a76c915c-8981-485f-a885-994dcc66509e" targetNamespace="http://schemas.microsoft.com/office/2006/metadata/properties" ma:root="true" ma:fieldsID="02b30ddb2d2de42a8330171f50717eb9" ns1:_="">
    <xsd:import namespace="a76c915c-8981-485f-a885-994dcc66509e"/>
    <xsd:element name="properties">
      <xsd:complexType>
        <xsd:sequence>
          <xsd:element name="documentManagement">
            <xsd:complexType>
              <xsd:all>
                <xsd:element ref="ns1:Owner" minOccurs="0"/>
                <xsd:element ref="ns1:o31c4ae9e5e04b0582311636ae7ffbc4" minOccurs="0"/>
                <xsd:element ref="ns1:TaxCatchAll" minOccurs="0"/>
                <xsd:element ref="ns1:TaxCatchAllLabel" minOccurs="0"/>
                <xsd:element ref="ns1:dc0bf580c32f42fdb82c803d0e5eff7f" minOccurs="0"/>
                <xsd:element ref="ns1:l3c9fa686a1d4e3fb2b6ca2d9eefd6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c915c-8981-485f-a885-994dcc66509e" elementFormDefault="qualified">
    <xsd:import namespace="http://schemas.microsoft.com/office/2006/documentManagement/types"/>
    <xsd:import namespace="http://schemas.microsoft.com/office/infopath/2007/PartnerControls"/>
    <xsd:element name="Owner" ma:index="1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31c4ae9e5e04b0582311636ae7ffbc4" ma:index="8" nillable="true" ma:taxonomy="true" ma:internalName="o31c4ae9e5e04b0582311636ae7ffbc4" ma:taxonomyFieldName="Team" ma:displayName="Team" ma:readOnly="false" ma:default="" ma:fieldId="{831c4ae9-e5e0-4b05-8231-1636ae7ffbc4}" ma:sspId="64981c62-b2eb-4d24-95bc-4270c392d079" ma:termSetId="8ed8c9ea-7052-4c1d-a4d7-b9c10bffea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d6836d7-583c-437f-a10a-82a84c3f6611}" ma:internalName="TaxCatchAll" ma:showField="CatchAllData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d6836d7-583c-437f-a10a-82a84c3f6611}" ma:internalName="TaxCatchAllLabel" ma:readOnly="true" ma:showField="CatchAllDataLabel" ma:web="e27d43dc-ae22-4be2-bb20-756b37b437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bf580c32f42fdb82c803d0e5eff7f" ma:index="13" nillable="true" ma:taxonomy="true" ma:internalName="dc0bf580c32f42fdb82c803d0e5eff7f" ma:taxonomyFieldName="Document_x0020_language" ma:displayName="Document language" ma:readOnly="false" ma:default="1;#English|8e6f1ede-5386-4ba2-be58-056b572f25ee" ma:fieldId="{dc0bf580-c32f-42fd-b82c-803d0e5eff7f}" ma:sspId="64981c62-b2eb-4d24-95bc-4270c392d079" ma:termSetId="c7c1a394-2702-4fe8-b071-69386de4d2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c9fa686a1d4e3fb2b6ca2d9eefd6f2" ma:index="15" nillable="true" ma:taxonomy="true" ma:internalName="l3c9fa686a1d4e3fb2b6ca2d9eefd6f2" ma:taxonomyFieldName="Zoogle_x0020_Topic" ma:displayName="Zoogle Topic" ma:default="" ma:fieldId="{53c9fa68-6a1d-4e3f-b2b6-ca2d9eefd6f2}" ma:taxonomyMulti="true" ma:sspId="64981c62-b2eb-4d24-95bc-4270c392d079" ma:termSetId="e1a90c6c-e473-4c6f-821e-e5ed51840f0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B200-09B4-469D-ADE8-91A40C1D375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D923C6B-C6CE-4A5E-883F-49FD32AD0DD2}">
  <ds:schemaRefs>
    <ds:schemaRef ds:uri="http://schemas.microsoft.com/office/2006/metadata/properties"/>
    <ds:schemaRef ds:uri="http://schemas.microsoft.com/office/infopath/2007/PartnerControls"/>
    <ds:schemaRef ds:uri="a76c915c-8981-485f-a885-994dcc66509e"/>
  </ds:schemaRefs>
</ds:datastoreItem>
</file>

<file path=customXml/itemProps3.xml><?xml version="1.0" encoding="utf-8"?>
<ds:datastoreItem xmlns:ds="http://schemas.openxmlformats.org/officeDocument/2006/customXml" ds:itemID="{FB101DE0-D8FF-4D5F-B9A5-401947886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45D66A-8720-4EF9-A9DD-783D57D9E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c915c-8981-485f-a885-994dcc665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7FACB8-B8B5-4E16-BA69-958B5610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759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 and guidance</vt:lpstr>
    </vt:vector>
  </TitlesOfParts>
  <Company>Zoological Society of London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 and guidance</dc:title>
  <dc:creator>Charlotte Cowan</dc:creator>
  <cp:lastModifiedBy>Osha Daley</cp:lastModifiedBy>
  <cp:revision>2</cp:revision>
  <cp:lastPrinted>2015-01-12T12:47:00Z</cp:lastPrinted>
  <dcterms:created xsi:type="dcterms:W3CDTF">2025-06-24T10:36:00Z</dcterms:created>
  <dcterms:modified xsi:type="dcterms:W3CDTF">2025-06-24T10:36:00Z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0x010100D06BB0C5BAF8E54A940916A91E5CB2630022390AFFB7976C4F82812D3ABB053505</vt:lpwstr>
  </property>
  <property fmtid="{D5CDD505-2E9C-101B-9397-08002B2CF9AE}" pid="3" name="Zoogle Topic">
    <vt:lpwstr>39;#Working at ZSL|056a4b02-b401-44f2-9d48-66e1cd174674;#9;#Managing our people|1418240b-1ec6-46ab-8294-8e7c0cd8ecd4</vt:lpwstr>
  </property>
  <property fmtid="{D5CDD505-2E9C-101B-9397-08002B2CF9AE}" pid="4" name="Support category">
    <vt:lpwstr/>
  </property>
  <property fmtid="{D5CDD505-2E9C-101B-9397-08002B2CF9AE}" pid="5" name="Topic">
    <vt:lpwstr/>
  </property>
  <property fmtid="{D5CDD505-2E9C-101B-9397-08002B2CF9AE}" pid="6" name="paace835d1d34ace8fda094a5b4c07d3">
    <vt:lpwstr/>
  </property>
  <property fmtid="{D5CDD505-2E9C-101B-9397-08002B2CF9AE}" pid="7" name="Team">
    <vt:lpwstr>5;#HR|12cf6d2f-e5d5-4afc-acb4-2881efab8e57</vt:lpwstr>
  </property>
  <property fmtid="{D5CDD505-2E9C-101B-9397-08002B2CF9AE}" pid="8" name="Revision_x0020_level">
    <vt:lpwstr/>
  </property>
  <property fmtid="{D5CDD505-2E9C-101B-9397-08002B2CF9AE}" pid="9" name="Geograhic_x0020_scope">
    <vt:lpwstr/>
  </property>
  <property fmtid="{D5CDD505-2E9C-101B-9397-08002B2CF9AE}" pid="10" name="pa1a1158799747be85cc7547fcd25127">
    <vt:lpwstr/>
  </property>
  <property fmtid="{D5CDD505-2E9C-101B-9397-08002B2CF9AE}" pid="11" name="Document language">
    <vt:lpwstr>1;#English|8e6f1ede-5386-4ba2-be58-056b572f25ee</vt:lpwstr>
  </property>
  <property fmtid="{D5CDD505-2E9C-101B-9397-08002B2CF9AE}" pid="12" name="ZSL Keywords">
    <vt:lpwstr/>
  </property>
  <property fmtid="{D5CDD505-2E9C-101B-9397-08002B2CF9AE}" pid="13" name="Revision level">
    <vt:lpwstr/>
  </property>
  <property fmtid="{D5CDD505-2E9C-101B-9397-08002B2CF9AE}" pid="14" name="Geograhic scope">
    <vt:lpwstr/>
  </property>
  <property fmtid="{D5CDD505-2E9C-101B-9397-08002B2CF9AE}" pid="15" name="xd_ProgID">
    <vt:lpwstr/>
  </property>
  <property fmtid="{D5CDD505-2E9C-101B-9397-08002B2CF9AE}" pid="16" name="Document reference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Sponsor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xd_Signature">
    <vt:bool>false</vt:bool>
  </property>
  <property fmtid="{D5CDD505-2E9C-101B-9397-08002B2CF9AE}" pid="23" name="MediaServiceImageTags">
    <vt:lpwstr/>
  </property>
  <property fmtid="{D5CDD505-2E9C-101B-9397-08002B2CF9AE}" pid="24" name="lcf76f155ced4ddcb4097134ff3c332f">
    <vt:lpwstr/>
  </property>
  <property fmtid="{D5CDD505-2E9C-101B-9397-08002B2CF9AE}" pid="25" name="Zoogle_x0020_Topic">
    <vt:lpwstr>39;#Working at ZSL|056a4b02-b401-44f2-9d48-66e1cd174674;#9;#Managing our people|1418240b-1ec6-46ab-8294-8e7c0cd8ecd4</vt:lpwstr>
  </property>
  <property fmtid="{D5CDD505-2E9C-101B-9397-08002B2CF9AE}" pid="26" name="Document_x0020_language">
    <vt:lpwstr>1;#English|8e6f1ede-5386-4ba2-be58-056b572f25ee</vt:lpwstr>
  </property>
</Properties>
</file>