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2E7" w14:textId="0D1B95E3" w:rsidR="00A85487" w:rsidRPr="003555EE" w:rsidRDefault="00C01279" w:rsidP="00E27A2D">
      <w:pPr>
        <w:pStyle w:val="Heading3"/>
        <w:jc w:val="left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2B9CF639" w:rsidR="00A85487" w:rsidRPr="00CC4FE3" w:rsidRDefault="00387ACA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Learning Content Producer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00CD2174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303F25BA" w:rsidR="003E4AA3" w:rsidRPr="009235C6" w:rsidRDefault="003E4AA3" w:rsidP="4AA92588">
            <w:pPr>
              <w:rPr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4AA92588">
              <w:rPr>
                <w:b/>
                <w:bCs/>
                <w:color w:val="FFFFFF" w:themeColor="background1"/>
              </w:rPr>
              <w:t xml:space="preserve">Job </w:t>
            </w:r>
            <w:r w:rsidR="5656A44D" w:rsidRPr="4AA92588">
              <w:rPr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7C8BAAC0" w:rsidR="003E4AA3" w:rsidRPr="008026AD" w:rsidRDefault="009267F0" w:rsidP="60604C01">
            <w:pPr>
              <w:rPr>
                <w:b/>
                <w:bCs/>
              </w:rPr>
            </w:pPr>
            <w:r>
              <w:rPr>
                <w:b/>
                <w:bCs/>
              </w:rPr>
              <w:t>Level 3</w:t>
            </w:r>
            <w:r w:rsidR="001162BE">
              <w:rPr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79DB13C2" w:rsidR="003E4AA3" w:rsidRPr="008026AD" w:rsidRDefault="009267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Zoological Professional Development Manager</w:t>
            </w:r>
          </w:p>
        </w:tc>
      </w:tr>
      <w:tr w:rsidR="003E4AA3" w14:paraId="3C2068F7" w14:textId="77777777" w:rsidTr="00CD217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6F91ECB1" w:rsidR="003E4AA3" w:rsidRPr="00560063" w:rsidRDefault="009267F0">
            <w:pPr>
              <w:rPr>
                <w:rFonts w:cstheme="minorHAnsi"/>
                <w:b/>
                <w:bCs/>
              </w:rPr>
            </w:pPr>
            <w:r w:rsidRPr="00560063">
              <w:rPr>
                <w:rFonts w:cstheme="minorHAnsi"/>
                <w:b/>
                <w:bCs/>
              </w:rPr>
              <w:t>Zoos and Engagement</w:t>
            </w:r>
          </w:p>
          <w:p w14:paraId="0E58A214" w14:textId="77777777" w:rsidR="003E4AA3" w:rsidRPr="00560063" w:rsidRDefault="003E4AA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560063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60063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16469636" w:rsidR="003E4AA3" w:rsidRPr="008026AD" w:rsidRDefault="009267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Conservation Education</w:t>
            </w:r>
          </w:p>
        </w:tc>
      </w:tr>
      <w:tr w:rsidR="008479A5" w14:paraId="615BAF68" w14:textId="77777777" w:rsidTr="00CD217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1E9220E3" w:rsidR="008479A5" w:rsidRPr="008026AD" w:rsidRDefault="00CE1BE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Full-time, </w:t>
            </w:r>
            <w:r w:rsidR="009267F0">
              <w:rPr>
                <w:rFonts w:cstheme="minorHAnsi"/>
                <w:b/>
                <w:bCs/>
              </w:rPr>
              <w:t>12 months</w:t>
            </w:r>
          </w:p>
          <w:p w14:paraId="3891DEE1" w14:textId="4BD55B57" w:rsidR="008479A5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629F96DA" w:rsidR="008479A5" w:rsidRPr="008026AD" w:rsidRDefault="005600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Regent’s Park/Hybrid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3"/>
        <w:gridCol w:w="2745"/>
        <w:gridCol w:w="1612"/>
        <w:gridCol w:w="3257"/>
      </w:tblGrid>
      <w:tr w:rsidR="008E3454" w:rsidRPr="003E4AA3" w14:paraId="30796C19" w14:textId="77777777" w:rsidTr="00CD2174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009B44D2" w:rsidR="008E3454" w:rsidRPr="008026AD" w:rsidRDefault="005600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504D95B7" w:rsidR="008E3454" w:rsidRPr="008026AD" w:rsidRDefault="004D2B9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Filming equipment</w:t>
            </w:r>
          </w:p>
        </w:tc>
      </w:tr>
      <w:tr w:rsidR="008E3454" w:rsidRPr="003E4AA3" w14:paraId="24F406F4" w14:textId="77777777" w:rsidTr="00CD217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1F94548D" w:rsidR="008E3454" w:rsidRPr="008026AD" w:rsidRDefault="00560063" w:rsidP="00373F9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1C3DA312" w:rsidR="00A52509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75985A58" w14:textId="77777777" w:rsidR="00EE5F16" w:rsidRDefault="00EE5F16" w:rsidP="003E4AA3">
      <w:pPr>
        <w:jc w:val="both"/>
        <w:rPr>
          <w:rFonts w:asciiTheme="minorHAnsi" w:hAnsiTheme="minorHAnsi" w:cs="Arial"/>
          <w:sz w:val="22"/>
          <w:szCs w:val="2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3C113F4" w14:textId="71E05D43" w:rsidR="006D12FC" w:rsidRPr="002D1017" w:rsidRDefault="006D12FC" w:rsidP="00854859">
      <w:pPr>
        <w:jc w:val="both"/>
        <w:rPr>
          <w:rFonts w:asciiTheme="minorHAnsi" w:hAnsiTheme="minorHAnsi" w:cs="Arial"/>
          <w:sz w:val="22"/>
          <w:szCs w:val="22"/>
        </w:rPr>
      </w:pPr>
      <w:r w:rsidRPr="002D1017">
        <w:rPr>
          <w:rFonts w:asciiTheme="minorHAnsi" w:hAnsiTheme="minorHAnsi" w:cs="Arial"/>
          <w:sz w:val="22"/>
          <w:szCs w:val="22"/>
        </w:rPr>
        <w:t xml:space="preserve">Linking to the Training Conservationist strand of the ZSL 200 Strategy, the post holder will play a key role in delivering ZSL’s </w:t>
      </w:r>
      <w:r w:rsidR="00C5446E">
        <w:rPr>
          <w:rFonts w:asciiTheme="minorHAnsi" w:hAnsiTheme="minorHAnsi" w:cs="Arial"/>
          <w:sz w:val="22"/>
          <w:szCs w:val="22"/>
        </w:rPr>
        <w:t>Conservation Education</w:t>
      </w:r>
      <w:r w:rsidRPr="002D1017">
        <w:rPr>
          <w:rFonts w:asciiTheme="minorHAnsi" w:hAnsiTheme="minorHAnsi" w:cs="Arial"/>
          <w:sz w:val="22"/>
          <w:szCs w:val="22"/>
        </w:rPr>
        <w:t xml:space="preserve"> </w:t>
      </w:r>
      <w:r w:rsidR="00716BDA">
        <w:rPr>
          <w:rFonts w:asciiTheme="minorHAnsi" w:hAnsiTheme="minorHAnsi" w:cs="Arial"/>
          <w:sz w:val="22"/>
          <w:szCs w:val="22"/>
        </w:rPr>
        <w:t>work</w:t>
      </w:r>
      <w:r w:rsidRPr="002D1017">
        <w:rPr>
          <w:rFonts w:asciiTheme="minorHAnsi" w:hAnsiTheme="minorHAnsi" w:cs="Arial"/>
          <w:sz w:val="22"/>
          <w:szCs w:val="22"/>
        </w:rPr>
        <w:t xml:space="preserve">. Working closely with subject matter experts across the organisation, the </w:t>
      </w:r>
      <w:r w:rsidR="00716BDA">
        <w:rPr>
          <w:rFonts w:asciiTheme="minorHAnsi" w:hAnsiTheme="minorHAnsi" w:cs="Arial"/>
          <w:sz w:val="22"/>
          <w:szCs w:val="22"/>
        </w:rPr>
        <w:t>post-holder</w:t>
      </w:r>
      <w:r w:rsidRPr="002D1017">
        <w:rPr>
          <w:rFonts w:asciiTheme="minorHAnsi" w:hAnsiTheme="minorHAnsi" w:cs="Arial"/>
          <w:sz w:val="22"/>
          <w:szCs w:val="22"/>
        </w:rPr>
        <w:t xml:space="preserve"> will </w:t>
      </w:r>
      <w:r w:rsidR="00502B05" w:rsidRPr="002D1017">
        <w:rPr>
          <w:rFonts w:asciiTheme="minorHAnsi" w:hAnsiTheme="minorHAnsi" w:cs="Arial"/>
          <w:sz w:val="22"/>
          <w:szCs w:val="22"/>
        </w:rPr>
        <w:t xml:space="preserve">work on </w:t>
      </w:r>
      <w:r w:rsidRPr="002D1017">
        <w:rPr>
          <w:rFonts w:asciiTheme="minorHAnsi" w:hAnsiTheme="minorHAnsi" w:cs="Arial"/>
          <w:sz w:val="22"/>
          <w:szCs w:val="22"/>
        </w:rPr>
        <w:t>developing</w:t>
      </w:r>
      <w:r w:rsidR="001C1242">
        <w:rPr>
          <w:rFonts w:asciiTheme="minorHAnsi" w:hAnsiTheme="minorHAnsi" w:cs="Arial"/>
          <w:sz w:val="22"/>
          <w:szCs w:val="22"/>
        </w:rPr>
        <w:t xml:space="preserve">, </w:t>
      </w:r>
      <w:r w:rsidRPr="002D1017">
        <w:rPr>
          <w:rFonts w:asciiTheme="minorHAnsi" w:hAnsiTheme="minorHAnsi" w:cs="Arial"/>
          <w:sz w:val="22"/>
          <w:szCs w:val="22"/>
        </w:rPr>
        <w:t>delivering</w:t>
      </w:r>
      <w:r w:rsidR="001C1242">
        <w:rPr>
          <w:rFonts w:asciiTheme="minorHAnsi" w:hAnsiTheme="minorHAnsi" w:cs="Arial"/>
          <w:sz w:val="22"/>
          <w:szCs w:val="22"/>
        </w:rPr>
        <w:t xml:space="preserve"> and uploading</w:t>
      </w:r>
      <w:r w:rsidRPr="002D1017">
        <w:rPr>
          <w:rFonts w:asciiTheme="minorHAnsi" w:hAnsiTheme="minorHAnsi" w:cs="Arial"/>
          <w:sz w:val="22"/>
          <w:szCs w:val="22"/>
        </w:rPr>
        <w:t xml:space="preserve"> online learning content for students and professionals. </w:t>
      </w:r>
      <w:r w:rsidR="002E6EB5" w:rsidRPr="002D1017">
        <w:rPr>
          <w:rFonts w:asciiTheme="minorHAnsi" w:hAnsiTheme="minorHAnsi" w:cs="Arial"/>
          <w:sz w:val="22"/>
          <w:szCs w:val="22"/>
        </w:rPr>
        <w:t xml:space="preserve">ZSL needs inspiring, engaging and unique content and the importance of </w:t>
      </w:r>
      <w:r w:rsidR="002E6EB5" w:rsidRPr="00B36ECC">
        <w:rPr>
          <w:rFonts w:asciiTheme="minorHAnsi" w:hAnsiTheme="minorHAnsi" w:cs="Arial"/>
          <w:sz w:val="22"/>
          <w:szCs w:val="22"/>
        </w:rPr>
        <w:t xml:space="preserve">strong content and copy is not to be underestimated - this post holder will </w:t>
      </w:r>
      <w:r w:rsidR="00087CB1" w:rsidRPr="00B36ECC">
        <w:rPr>
          <w:rFonts w:asciiTheme="minorHAnsi" w:hAnsiTheme="minorHAnsi" w:cs="Arial"/>
          <w:sz w:val="22"/>
          <w:szCs w:val="22"/>
        </w:rPr>
        <w:t xml:space="preserve">create </w:t>
      </w:r>
      <w:r w:rsidR="00E7080D" w:rsidRPr="00B36ECC">
        <w:rPr>
          <w:rFonts w:asciiTheme="minorHAnsi" w:hAnsiTheme="minorHAnsi" w:cs="Arial"/>
          <w:sz w:val="22"/>
          <w:szCs w:val="22"/>
        </w:rPr>
        <w:t>varied</w:t>
      </w:r>
      <w:r w:rsidR="00ED7978" w:rsidRPr="00B36ECC">
        <w:rPr>
          <w:rFonts w:asciiTheme="minorHAnsi" w:hAnsiTheme="minorHAnsi" w:cs="Arial"/>
          <w:sz w:val="22"/>
          <w:szCs w:val="22"/>
        </w:rPr>
        <w:t xml:space="preserve"> and engaging</w:t>
      </w:r>
      <w:r w:rsidR="00E7080D" w:rsidRPr="00B36ECC">
        <w:rPr>
          <w:rFonts w:asciiTheme="minorHAnsi" w:hAnsiTheme="minorHAnsi" w:cs="Arial"/>
          <w:sz w:val="22"/>
          <w:szCs w:val="22"/>
        </w:rPr>
        <w:t xml:space="preserve"> </w:t>
      </w:r>
      <w:r w:rsidR="00087CB1" w:rsidRPr="00B36ECC">
        <w:rPr>
          <w:rFonts w:asciiTheme="minorHAnsi" w:hAnsiTheme="minorHAnsi" w:cs="Arial"/>
          <w:sz w:val="22"/>
          <w:szCs w:val="22"/>
        </w:rPr>
        <w:t>content (</w:t>
      </w:r>
      <w:r w:rsidR="00993C7D" w:rsidRPr="00B36ECC">
        <w:rPr>
          <w:rFonts w:asciiTheme="minorHAnsi" w:hAnsiTheme="minorHAnsi" w:cs="Arial"/>
          <w:sz w:val="22"/>
          <w:szCs w:val="22"/>
        </w:rPr>
        <w:t>copy, imagery, video</w:t>
      </w:r>
      <w:r w:rsidR="00087CB1" w:rsidRPr="00B36ECC">
        <w:rPr>
          <w:rFonts w:asciiTheme="minorHAnsi" w:hAnsiTheme="minorHAnsi" w:cs="Arial"/>
          <w:sz w:val="22"/>
          <w:szCs w:val="22"/>
        </w:rPr>
        <w:t xml:space="preserve">) for </w:t>
      </w:r>
      <w:r w:rsidR="00087CB1">
        <w:rPr>
          <w:rFonts w:asciiTheme="minorHAnsi" w:hAnsiTheme="minorHAnsi" w:cs="Arial"/>
          <w:sz w:val="22"/>
          <w:szCs w:val="22"/>
        </w:rPr>
        <w:t xml:space="preserve">ZSL’s </w:t>
      </w:r>
      <w:r w:rsidR="00854859" w:rsidRPr="002D1017">
        <w:rPr>
          <w:rFonts w:asciiTheme="minorHAnsi" w:hAnsiTheme="minorHAnsi" w:cs="Arial"/>
          <w:sz w:val="22"/>
          <w:szCs w:val="22"/>
        </w:rPr>
        <w:t xml:space="preserve">first online learning courses. </w:t>
      </w:r>
      <w:r w:rsidR="002649F3" w:rsidRPr="002D1017">
        <w:rPr>
          <w:rFonts w:asciiTheme="minorHAnsi" w:hAnsiTheme="minorHAnsi" w:cs="Arial"/>
          <w:sz w:val="22"/>
          <w:szCs w:val="22"/>
        </w:rPr>
        <w:t xml:space="preserve">They may also support with production of content for other </w:t>
      </w:r>
      <w:r w:rsidR="00C5446E">
        <w:rPr>
          <w:rFonts w:asciiTheme="minorHAnsi" w:hAnsiTheme="minorHAnsi" w:cs="Arial"/>
          <w:sz w:val="22"/>
          <w:szCs w:val="22"/>
        </w:rPr>
        <w:t xml:space="preserve">educational purposes. </w:t>
      </w:r>
    </w:p>
    <w:p w14:paraId="5836A768" w14:textId="77777777" w:rsidR="006D12FC" w:rsidRDefault="006D12FC" w:rsidP="00654076">
      <w:pPr>
        <w:jc w:val="both"/>
        <w:rPr>
          <w:rFonts w:asciiTheme="minorHAnsi" w:hAnsiTheme="minorHAnsi" w:cs="Arial"/>
          <w:sz w:val="22"/>
          <w:szCs w:val="22"/>
        </w:rPr>
      </w:pPr>
    </w:p>
    <w:p w14:paraId="0CF81AB2" w14:textId="1846E67D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235FA2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0FEEEC2D" w14:textId="0E04E6C0" w:rsidR="002103AA" w:rsidRPr="00AD572B" w:rsidRDefault="00DA03FF" w:rsidP="001A19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theme="minorHAnsi"/>
          <w:sz w:val="22"/>
          <w:szCs w:val="22"/>
        </w:rPr>
        <w:t>Plan and c</w:t>
      </w:r>
      <w:r w:rsidR="005967F2" w:rsidRPr="00AD572B">
        <w:rPr>
          <w:rFonts w:asciiTheme="minorHAnsi" w:hAnsiTheme="minorHAnsi" w:cstheme="minorHAnsi"/>
          <w:sz w:val="22"/>
          <w:szCs w:val="22"/>
        </w:rPr>
        <w:t>reate</w:t>
      </w:r>
      <w:r w:rsidR="002103AA" w:rsidRPr="00AD572B">
        <w:rPr>
          <w:rFonts w:asciiTheme="minorHAnsi" w:hAnsiTheme="minorHAnsi" w:cstheme="minorHAnsi"/>
          <w:sz w:val="22"/>
          <w:szCs w:val="22"/>
        </w:rPr>
        <w:t xml:space="preserve"> engaging learning content</w:t>
      </w:r>
      <w:r w:rsidR="000F4F00" w:rsidRPr="00AD572B">
        <w:rPr>
          <w:rFonts w:asciiTheme="minorHAnsi" w:hAnsiTheme="minorHAnsi" w:cstheme="minorHAnsi"/>
          <w:sz w:val="22"/>
          <w:szCs w:val="22"/>
        </w:rPr>
        <w:t xml:space="preserve"> (copy, imagery and videos)</w:t>
      </w:r>
      <w:r w:rsidR="002103AA" w:rsidRPr="00AD572B">
        <w:rPr>
          <w:rFonts w:asciiTheme="minorHAnsi" w:hAnsiTheme="minorHAnsi" w:cstheme="minorHAnsi"/>
          <w:sz w:val="22"/>
          <w:szCs w:val="22"/>
        </w:rPr>
        <w:t xml:space="preserve"> for ZSL’s online training </w:t>
      </w:r>
      <w:r w:rsidR="00192070" w:rsidRPr="00AD572B">
        <w:rPr>
          <w:rFonts w:asciiTheme="minorHAnsi" w:hAnsiTheme="minorHAnsi" w:cstheme="minorHAnsi"/>
          <w:sz w:val="22"/>
          <w:szCs w:val="22"/>
        </w:rPr>
        <w:t>courses</w:t>
      </w:r>
      <w:r w:rsidR="002103AA" w:rsidRPr="00AD572B">
        <w:rPr>
          <w:rFonts w:asciiTheme="minorHAnsi" w:hAnsiTheme="minorHAnsi" w:cstheme="minorHAnsi"/>
          <w:sz w:val="22"/>
          <w:szCs w:val="22"/>
        </w:rPr>
        <w:t>.</w:t>
      </w:r>
    </w:p>
    <w:p w14:paraId="60EE8BD8" w14:textId="77777777" w:rsidR="005967F2" w:rsidRPr="00AD572B" w:rsidRDefault="005967F2" w:rsidP="005967F2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theme="minorHAnsi"/>
          <w:sz w:val="22"/>
          <w:szCs w:val="22"/>
        </w:rPr>
        <w:t>Provide on-site video and audio recording, editing and post-production services.</w:t>
      </w:r>
    </w:p>
    <w:p w14:paraId="74FABEBD" w14:textId="55621DF2" w:rsidR="0030509A" w:rsidRPr="00AD572B" w:rsidRDefault="0030509A" w:rsidP="0030509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="Arial"/>
          <w:sz w:val="22"/>
          <w:szCs w:val="22"/>
        </w:rPr>
        <w:t>Participate, contribute and help to guide regular meetings and discussions with ‘subject matter experts’ to identify and/or present storyboards or course outlines.</w:t>
      </w:r>
    </w:p>
    <w:p w14:paraId="3D53BFAD" w14:textId="77777777" w:rsidR="0030509A" w:rsidRPr="00AD572B" w:rsidRDefault="0030509A" w:rsidP="0030509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theme="minorHAnsi"/>
          <w:sz w:val="22"/>
          <w:szCs w:val="22"/>
          <w:lang w:val="en-US"/>
        </w:rPr>
        <w:t xml:space="preserve">Build and maintain relationships with ZSL colleagues to develop online courses that incorporate sound pedagogical approaches. </w:t>
      </w:r>
    </w:p>
    <w:p w14:paraId="3EFE1EED" w14:textId="77777777" w:rsidR="002A0C2A" w:rsidRPr="00AD572B" w:rsidRDefault="002A0C2A" w:rsidP="002A0C2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theme="minorHAnsi"/>
          <w:sz w:val="22"/>
          <w:szCs w:val="22"/>
          <w:lang w:val="en-US"/>
        </w:rPr>
        <w:t>Work within online learning platforms to build courses, monitor deployment of materials, and troubleshoot problems.</w:t>
      </w:r>
    </w:p>
    <w:p w14:paraId="35F54C2E" w14:textId="77777777" w:rsidR="002A0C2A" w:rsidRPr="00AD572B" w:rsidRDefault="002A0C2A" w:rsidP="002A0C2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theme="minorHAnsi"/>
          <w:sz w:val="22"/>
          <w:szCs w:val="22"/>
        </w:rPr>
        <w:t>Identify new ways to improve the user experience for the online audiences.</w:t>
      </w:r>
    </w:p>
    <w:p w14:paraId="60D454ED" w14:textId="77777777" w:rsidR="002A0C2A" w:rsidRPr="00AD572B" w:rsidRDefault="002A0C2A" w:rsidP="002A0C2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="Arial"/>
          <w:sz w:val="22"/>
          <w:szCs w:val="22"/>
        </w:rPr>
        <w:t>Ensure all content is produced in accordance with ZSL’s brand guidelines and digital style guide and approval from stakeholders is sought.</w:t>
      </w:r>
    </w:p>
    <w:p w14:paraId="4CCAF066" w14:textId="77777777" w:rsidR="002A0C2A" w:rsidRPr="00AD572B" w:rsidRDefault="002A0C2A" w:rsidP="002A0C2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="Arial"/>
          <w:sz w:val="22"/>
          <w:szCs w:val="22"/>
        </w:rPr>
        <w:t>Always develop content with inclusivity and accessibility in mind.</w:t>
      </w:r>
    </w:p>
    <w:p w14:paraId="20754CE7" w14:textId="77777777" w:rsidR="002A0C2A" w:rsidRPr="00AD572B" w:rsidRDefault="002A0C2A" w:rsidP="002A0C2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theme="minorHAnsi"/>
          <w:sz w:val="22"/>
          <w:szCs w:val="22"/>
        </w:rPr>
        <w:lastRenderedPageBreak/>
        <w:t>Ensure digital learning content is maintained, reviewed, updated and meets high production standards.</w:t>
      </w:r>
    </w:p>
    <w:p w14:paraId="7305EB6F" w14:textId="77777777" w:rsidR="002A0C2A" w:rsidRPr="00AD572B" w:rsidRDefault="002A0C2A" w:rsidP="002A0C2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theme="minorHAnsi"/>
          <w:sz w:val="22"/>
          <w:szCs w:val="22"/>
        </w:rPr>
        <w:t>Work with Zoological Professional Development Manager to identify impact measures and KPIs for online learning programme and support evaluation of learning content.</w:t>
      </w:r>
    </w:p>
    <w:p w14:paraId="10CB43A3" w14:textId="324A5FA5" w:rsidR="005967F2" w:rsidRPr="00AD572B" w:rsidRDefault="002A0C2A" w:rsidP="002A0C2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D572B">
        <w:rPr>
          <w:rFonts w:asciiTheme="minorHAnsi" w:hAnsiTheme="minorHAnsi" w:cs="Arial"/>
          <w:sz w:val="22"/>
          <w:szCs w:val="22"/>
        </w:rPr>
        <w:t>Ensure all work is delivered in a timely and efficient manner.</w:t>
      </w:r>
    </w:p>
    <w:p w14:paraId="23D2DBF9" w14:textId="6B4DA1EB" w:rsidR="0030509A" w:rsidRDefault="0030509A" w:rsidP="00DA03FF">
      <w:pPr>
        <w:pStyle w:val="NoSpacing"/>
        <w:ind w:left="720"/>
        <w:rPr>
          <w:rFonts w:asciiTheme="minorHAnsi" w:hAnsiTheme="minorHAnsi" w:cs="Arial"/>
          <w:color w:val="4F81BD" w:themeColor="accent1"/>
          <w:sz w:val="22"/>
          <w:szCs w:val="22"/>
        </w:rPr>
      </w:pPr>
    </w:p>
    <w:p w14:paraId="752462CB" w14:textId="178542BC" w:rsidR="002103AA" w:rsidRPr="002B4D61" w:rsidRDefault="002103AA" w:rsidP="002B4D61">
      <w:pPr>
        <w:jc w:val="both"/>
        <w:rPr>
          <w:rFonts w:asciiTheme="minorHAnsi" w:hAnsiTheme="minorHAnsi" w:cs="Arial"/>
          <w:sz w:val="22"/>
          <w:szCs w:val="22"/>
        </w:rPr>
      </w:pPr>
      <w:r w:rsidRPr="002B4D61">
        <w:rPr>
          <w:rFonts w:asciiTheme="minorHAnsi" w:hAnsiTheme="minorHAnsi" w:cstheme="minorHAnsi"/>
          <w:sz w:val="22"/>
          <w:szCs w:val="18"/>
        </w:rPr>
        <w:t xml:space="preserve">In addition, the Learning Content </w:t>
      </w:r>
      <w:r w:rsidR="001E518B" w:rsidRPr="002B4D61">
        <w:rPr>
          <w:rFonts w:asciiTheme="minorHAnsi" w:hAnsiTheme="minorHAnsi" w:cstheme="minorHAnsi"/>
          <w:sz w:val="22"/>
          <w:szCs w:val="18"/>
        </w:rPr>
        <w:t>Producer</w:t>
      </w:r>
      <w:r w:rsidRPr="002B4D61">
        <w:rPr>
          <w:rFonts w:asciiTheme="minorHAnsi" w:hAnsiTheme="minorHAnsi" w:cstheme="minorHAnsi"/>
          <w:sz w:val="22"/>
          <w:szCs w:val="18"/>
        </w:rPr>
        <w:t xml:space="preserve"> will form part of the Conservation Education team and be required to</w:t>
      </w:r>
      <w:r w:rsidR="001E518B" w:rsidRPr="002B4D61">
        <w:rPr>
          <w:rFonts w:asciiTheme="minorHAnsi" w:hAnsiTheme="minorHAnsi" w:cstheme="minorHAnsi"/>
          <w:sz w:val="22"/>
          <w:szCs w:val="18"/>
        </w:rPr>
        <w:t xml:space="preserve"> support the day-to-day work of the team</w:t>
      </w:r>
      <w:r w:rsidR="00402E31" w:rsidRPr="002B4D61">
        <w:rPr>
          <w:rFonts w:asciiTheme="minorHAnsi" w:hAnsiTheme="minorHAnsi" w:cstheme="minorHAnsi"/>
          <w:sz w:val="22"/>
          <w:szCs w:val="18"/>
        </w:rPr>
        <w:t xml:space="preserve"> when required. </w:t>
      </w:r>
      <w:r w:rsidRPr="002B4D61">
        <w:rPr>
          <w:rFonts w:asciiTheme="minorHAnsi" w:hAnsiTheme="minorHAnsi" w:cs="Arial"/>
          <w:sz w:val="22"/>
          <w:szCs w:val="22"/>
        </w:rPr>
        <w:t>The duties and responsibilities described are not a comprehensive list and additional tasks 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239FC611" w14:textId="207D8C9D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Person </w:t>
      </w:r>
      <w:r w:rsidR="00235FA2">
        <w:rPr>
          <w:rFonts w:asciiTheme="minorHAnsi" w:hAnsiTheme="minorHAnsi" w:cs="Arial"/>
          <w:b/>
          <w:bCs/>
          <w:color w:val="006600"/>
          <w:sz w:val="32"/>
          <w:szCs w:val="32"/>
        </w:rPr>
        <w:t>s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00CD2174">
        <w:tc>
          <w:tcPr>
            <w:tcW w:w="9017" w:type="dxa"/>
            <w:gridSpan w:val="2"/>
            <w:shd w:val="clear" w:color="auto" w:fill="006600"/>
          </w:tcPr>
          <w:p w14:paraId="7E6B20F2" w14:textId="6AB76894" w:rsidR="00E615A4" w:rsidRDefault="3906767E" w:rsidP="7EC25642">
            <w:pPr>
              <w:spacing w:line="259" w:lineRule="auto"/>
              <w:jc w:val="both"/>
            </w:pPr>
            <w:r w:rsidRPr="7EC25642">
              <w:rPr>
                <w:rFonts w:cs="Arial"/>
                <w:color w:val="FFFFFF" w:themeColor="background1"/>
              </w:rPr>
              <w:t>Experience</w:t>
            </w:r>
          </w:p>
        </w:tc>
      </w:tr>
      <w:tr w:rsidR="00E615A4" w14:paraId="4EB2D4DC" w14:textId="77777777" w:rsidTr="00CD2174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6E0232B3" w14:textId="2E2EB12D" w:rsidR="00DD7FC1" w:rsidRPr="00B36ECC" w:rsidRDefault="009A4314" w:rsidP="00DD0C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B36ECC">
              <w:rPr>
                <w:rFonts w:cs="Arial"/>
              </w:rPr>
              <w:t>Experience w</w:t>
            </w:r>
            <w:r w:rsidR="00DD7FC1" w:rsidRPr="00B36ECC">
              <w:rPr>
                <w:rFonts w:cs="Arial"/>
              </w:rPr>
              <w:t xml:space="preserve">orking </w:t>
            </w:r>
            <w:r w:rsidR="00D04413" w:rsidRPr="00B36ECC">
              <w:rPr>
                <w:rFonts w:cs="Arial"/>
              </w:rPr>
              <w:t>on online learning projects, creating content that considers</w:t>
            </w:r>
            <w:r w:rsidRPr="00B36ECC">
              <w:rPr>
                <w:rFonts w:cs="Arial"/>
              </w:rPr>
              <w:t xml:space="preserve"> both audience and </w:t>
            </w:r>
            <w:r w:rsidR="00D04413" w:rsidRPr="00B36ECC">
              <w:rPr>
                <w:rFonts w:cs="Arial"/>
              </w:rPr>
              <w:t xml:space="preserve">learning </w:t>
            </w:r>
            <w:r w:rsidRPr="00B36ECC">
              <w:rPr>
                <w:rFonts w:cs="Arial"/>
              </w:rPr>
              <w:t>objective</w:t>
            </w:r>
            <w:r w:rsidR="00D04413" w:rsidRPr="00B36ECC">
              <w:rPr>
                <w:rFonts w:cs="Arial"/>
              </w:rPr>
              <w:t>s</w:t>
            </w:r>
            <w:r w:rsidRPr="00B36ECC">
              <w:rPr>
                <w:rFonts w:cs="Arial"/>
              </w:rPr>
              <w:t xml:space="preserve">. </w:t>
            </w:r>
          </w:p>
          <w:p w14:paraId="48D9CF15" w14:textId="6DF869DD" w:rsidR="00B87EB6" w:rsidRPr="00B36ECC" w:rsidRDefault="009A4314" w:rsidP="00DD0C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B36ECC">
              <w:rPr>
                <w:rFonts w:cs="Arial"/>
              </w:rPr>
              <w:t xml:space="preserve">Excellent writing skills are a given, along with a keen eye for detail. </w:t>
            </w:r>
          </w:p>
          <w:p w14:paraId="5AC5C579" w14:textId="77777777" w:rsidR="00DD0CDE" w:rsidRPr="00B36ECC" w:rsidRDefault="004A55BD" w:rsidP="00DD0C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B36ECC">
              <w:rPr>
                <w:rFonts w:cs="Arial"/>
              </w:rPr>
              <w:t>E</w:t>
            </w:r>
            <w:r w:rsidR="009A4314" w:rsidRPr="00B36ECC">
              <w:rPr>
                <w:rFonts w:cs="Arial"/>
              </w:rPr>
              <w:t>xperience with picture and video as well as written content</w:t>
            </w:r>
            <w:r w:rsidR="00736CCA" w:rsidRPr="00B36ECC">
              <w:rPr>
                <w:rFonts w:cs="Arial"/>
              </w:rPr>
              <w:t>.</w:t>
            </w:r>
            <w:r w:rsidR="009A4314" w:rsidRPr="00B36ECC">
              <w:rPr>
                <w:rFonts w:cs="Arial"/>
              </w:rPr>
              <w:t xml:space="preserve"> </w:t>
            </w:r>
          </w:p>
          <w:p w14:paraId="503F6C3D" w14:textId="77777777" w:rsidR="00DD0CDE" w:rsidRPr="0086249F" w:rsidRDefault="00DD0CDE" w:rsidP="00DD0CD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27781234">
              <w:rPr>
                <w:rFonts w:eastAsia="Arial Unicode MS"/>
              </w:rPr>
              <w:t>Experience contributing to learning activities either in person, or online.</w:t>
            </w:r>
          </w:p>
          <w:p w14:paraId="33AEA9BF" w14:textId="234F2590" w:rsidR="0086249F" w:rsidRPr="0086249F" w:rsidRDefault="0086249F" w:rsidP="00862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B36ECC">
              <w:rPr>
                <w:rFonts w:cs="Arial"/>
              </w:rPr>
              <w:t>Proven ability to create fresh, engaging content that meets the needs of the given brief</w:t>
            </w:r>
            <w:r>
              <w:rPr>
                <w:rFonts w:cs="Arial"/>
              </w:rPr>
              <w:t xml:space="preserve">. </w:t>
            </w:r>
          </w:p>
        </w:tc>
      </w:tr>
      <w:tr w:rsidR="00E615A4" w14:paraId="62D3B963" w14:textId="77777777" w:rsidTr="00CD2174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3D2B70DC" w14:textId="7339C6E0" w:rsidR="00B87EB6" w:rsidRPr="00B36ECC" w:rsidRDefault="009A4314" w:rsidP="001A19C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B36ECC">
              <w:rPr>
                <w:rFonts w:cs="Arial"/>
              </w:rPr>
              <w:t>Art direction experience</w:t>
            </w:r>
            <w:r w:rsidR="000C76C8" w:rsidRPr="00B36ECC">
              <w:rPr>
                <w:rFonts w:cs="Arial"/>
              </w:rPr>
              <w:t>.</w:t>
            </w:r>
          </w:p>
          <w:p w14:paraId="1637AF48" w14:textId="2AC35363" w:rsidR="00E615A4" w:rsidRPr="00B36ECC" w:rsidRDefault="009A4314" w:rsidP="001A19C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B36ECC">
              <w:rPr>
                <w:rFonts w:cs="Arial"/>
              </w:rPr>
              <w:t>Experience working on extremely limited budget, and a creative approach to mitigate</w:t>
            </w:r>
            <w:r w:rsidR="000C76C8" w:rsidRPr="00B36ECC">
              <w:rPr>
                <w:rFonts w:cs="Arial"/>
              </w:rPr>
              <w:t>.</w:t>
            </w:r>
          </w:p>
          <w:p w14:paraId="453A2614" w14:textId="1C3F0B26" w:rsidR="00736CCA" w:rsidRPr="00B36ECC" w:rsidRDefault="00736CCA" w:rsidP="000C76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B36ECC">
              <w:rPr>
                <w:rFonts w:cs="Arial"/>
              </w:rPr>
              <w:t xml:space="preserve">Experience and good understanding of social media channels and how to tell stories using them. </w:t>
            </w:r>
          </w:p>
        </w:tc>
      </w:tr>
      <w:tr w:rsidR="00E615A4" w14:paraId="42DA08AD" w14:textId="77777777" w:rsidTr="00CD2174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00CD2174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411E54ED" w14:textId="10A1EFB5" w:rsidR="00B87EB6" w:rsidRPr="00B36ECC" w:rsidRDefault="00037F50" w:rsidP="00C138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szCs w:val="24"/>
              </w:rPr>
            </w:pPr>
            <w:r w:rsidRPr="00B36ECC">
              <w:rPr>
                <w:rFonts w:cs="Arial"/>
                <w:szCs w:val="24"/>
              </w:rPr>
              <w:t xml:space="preserve">Able to shoot video using iPhone or similar. Able to edit content in </w:t>
            </w:r>
            <w:proofErr w:type="spellStart"/>
            <w:r w:rsidRPr="00B36ECC">
              <w:rPr>
                <w:rFonts w:cs="Arial"/>
                <w:szCs w:val="24"/>
              </w:rPr>
              <w:t>Capcut</w:t>
            </w:r>
            <w:proofErr w:type="spellEnd"/>
            <w:r w:rsidR="00B36ECC">
              <w:rPr>
                <w:rFonts w:cs="Arial"/>
                <w:szCs w:val="24"/>
              </w:rPr>
              <w:t xml:space="preserve"> </w:t>
            </w:r>
            <w:r w:rsidRPr="00B36ECC">
              <w:rPr>
                <w:rFonts w:cs="Arial"/>
                <w:szCs w:val="24"/>
              </w:rPr>
              <w:t xml:space="preserve">and use in-app video editing software. </w:t>
            </w:r>
          </w:p>
          <w:p w14:paraId="4C8CF2C9" w14:textId="77777777" w:rsidR="00B9390A" w:rsidRPr="00B36ECC" w:rsidRDefault="00037F50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Arial Unicode MS" w:cstheme="minorHAnsi"/>
              </w:rPr>
            </w:pPr>
            <w:r w:rsidRPr="00B36ECC">
              <w:rPr>
                <w:rFonts w:cs="Arial"/>
                <w:szCs w:val="24"/>
              </w:rPr>
              <w:t>Know how to adapt tone of voice and style for different audiences and channels.</w:t>
            </w:r>
          </w:p>
          <w:p w14:paraId="2E354F95" w14:textId="3FDE41BE" w:rsidR="00B9390A" w:rsidRPr="00B36ECC" w:rsidRDefault="00B9390A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Arial Unicode MS" w:cstheme="minorHAnsi"/>
              </w:rPr>
            </w:pPr>
            <w:r w:rsidRPr="00B36ECC">
              <w:rPr>
                <w:rFonts w:eastAsia="Arial Unicode MS" w:cstheme="minorHAnsi"/>
              </w:rPr>
              <w:t>Understanding of different pedagogical approaches that can be applied to maximise learning.</w:t>
            </w:r>
          </w:p>
          <w:p w14:paraId="329F1091" w14:textId="3897DFC9" w:rsidR="00305851" w:rsidRPr="00B36ECC" w:rsidRDefault="00305851" w:rsidP="00305851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szCs w:val="24"/>
              </w:rPr>
            </w:pPr>
            <w:r w:rsidRPr="00B36ECC">
              <w:rPr>
                <w:rFonts w:cs="Arial"/>
                <w:szCs w:val="24"/>
              </w:rPr>
              <w:t>Great relationship management skills and ability to maintain key links with relevant staff in order to gather and produce high quality content.</w:t>
            </w:r>
          </w:p>
          <w:p w14:paraId="1B2257BA" w14:textId="7758034E" w:rsidR="00B87EB6" w:rsidRPr="00B36ECC" w:rsidRDefault="00037F50" w:rsidP="00C138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szCs w:val="24"/>
              </w:rPr>
            </w:pPr>
            <w:r w:rsidRPr="00B36ECC">
              <w:rPr>
                <w:rFonts w:cs="Arial"/>
                <w:szCs w:val="24"/>
              </w:rPr>
              <w:t>A personal drive to deliver quality work, to a consistently high standard.</w:t>
            </w:r>
          </w:p>
          <w:p w14:paraId="13FF83CC" w14:textId="1E945738" w:rsidR="00B87EB6" w:rsidRPr="00B36ECC" w:rsidRDefault="00037F50" w:rsidP="00C138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szCs w:val="24"/>
              </w:rPr>
            </w:pPr>
            <w:r w:rsidRPr="00B36ECC">
              <w:rPr>
                <w:rFonts w:cs="Arial"/>
                <w:szCs w:val="24"/>
              </w:rPr>
              <w:t>A flexible, adaptable and positive approach to work</w:t>
            </w:r>
            <w:r w:rsidR="008A229F" w:rsidRPr="00B36ECC">
              <w:rPr>
                <w:rFonts w:cs="Arial"/>
                <w:szCs w:val="24"/>
              </w:rPr>
              <w:t>.</w:t>
            </w:r>
          </w:p>
          <w:p w14:paraId="79F85D77" w14:textId="055A184A" w:rsidR="00B87EB6" w:rsidRPr="00B36ECC" w:rsidRDefault="00037F50" w:rsidP="00C138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szCs w:val="24"/>
              </w:rPr>
            </w:pPr>
            <w:r w:rsidRPr="00B36ECC">
              <w:rPr>
                <w:rFonts w:cs="Arial"/>
                <w:szCs w:val="24"/>
              </w:rPr>
              <w:t xml:space="preserve">Comfortable receiving and taking on board feedback on content production from internal stakeholders. </w:t>
            </w:r>
          </w:p>
          <w:p w14:paraId="53E0C92F" w14:textId="7192EA49" w:rsidR="008A229F" w:rsidRPr="00B36ECC" w:rsidRDefault="008A229F" w:rsidP="00C138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szCs w:val="24"/>
              </w:rPr>
            </w:pPr>
            <w:r w:rsidRPr="00B36ECC">
              <w:rPr>
                <w:rFonts w:cs="Arial"/>
              </w:rPr>
              <w:t>Familiarity with managing competing priorities and related stakeholder management.</w:t>
            </w:r>
          </w:p>
          <w:p w14:paraId="29208BEF" w14:textId="6C20B4DF" w:rsidR="00AA2C16" w:rsidRPr="00B36ECC" w:rsidRDefault="00037F50" w:rsidP="007165F4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Arial"/>
                <w:szCs w:val="24"/>
              </w:rPr>
            </w:pPr>
            <w:r w:rsidRPr="00B36ECC">
              <w:rPr>
                <w:rFonts w:cs="Arial"/>
                <w:szCs w:val="24"/>
              </w:rPr>
              <w:t xml:space="preserve">Advanced skills in using MS office packages, specifically Excel and PowerPoint or equivalent software packages will be acceptable. </w:t>
            </w:r>
          </w:p>
        </w:tc>
      </w:tr>
      <w:tr w:rsidR="00E615A4" w14:paraId="1111DBEC" w14:textId="77777777" w:rsidTr="00CD2174">
        <w:tc>
          <w:tcPr>
            <w:tcW w:w="1271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Desirable</w:t>
            </w:r>
          </w:p>
        </w:tc>
        <w:tc>
          <w:tcPr>
            <w:tcW w:w="7746" w:type="dxa"/>
          </w:tcPr>
          <w:p w14:paraId="16365880" w14:textId="77777777" w:rsidR="00810114" w:rsidRDefault="008232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 w:cstheme="minorHAnsi"/>
              </w:rPr>
            </w:pPr>
            <w:r w:rsidRPr="00810114">
              <w:rPr>
                <w:rFonts w:eastAsia="Arial Unicode MS" w:cstheme="minorHAnsi"/>
              </w:rPr>
              <w:t>Experience delivering learning programmes with a science and/or environmental focus</w:t>
            </w:r>
            <w:r w:rsidR="00305851" w:rsidRPr="00810114">
              <w:rPr>
                <w:rFonts w:eastAsia="Arial Unicode MS" w:cstheme="minorHAnsi"/>
              </w:rPr>
              <w:t>.</w:t>
            </w:r>
          </w:p>
          <w:p w14:paraId="1D377EE7" w14:textId="77777777" w:rsidR="00810114" w:rsidRDefault="003058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 w:cstheme="minorHAnsi"/>
              </w:rPr>
            </w:pPr>
            <w:r w:rsidRPr="00810114">
              <w:rPr>
                <w:rFonts w:eastAsia="Arial Unicode MS" w:cstheme="minorHAnsi"/>
              </w:rPr>
              <w:t>Knowledge of current environmental issues and sustainable actions that can be promoted to mitigate environmental impact.</w:t>
            </w:r>
          </w:p>
          <w:p w14:paraId="085349E2" w14:textId="77777777" w:rsidR="00810114" w:rsidRDefault="002B0E94" w:rsidP="008101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 w:cstheme="minorHAnsi"/>
              </w:rPr>
            </w:pPr>
            <w:r w:rsidRPr="00810114">
              <w:rPr>
                <w:rFonts w:eastAsia="Arial Unicode MS" w:cstheme="minorHAnsi"/>
              </w:rPr>
              <w:t>An understanding of BIAZA, EAZA and the wider zoo community.</w:t>
            </w:r>
          </w:p>
          <w:p w14:paraId="7EF91D20" w14:textId="77777777" w:rsidR="00810114" w:rsidRDefault="002B0E94" w:rsidP="008101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Arial Unicode MS" w:cstheme="minorHAnsi"/>
              </w:rPr>
            </w:pPr>
            <w:r w:rsidRPr="00810114">
              <w:rPr>
                <w:rFonts w:eastAsia="Arial Unicode MS" w:cstheme="minorHAnsi"/>
              </w:rPr>
              <w:t>An understanding of the role that zoos, and other informal learning environments, can play in supporting young people, and engaging the public in environmental issues.</w:t>
            </w:r>
          </w:p>
          <w:p w14:paraId="0F1AC55B" w14:textId="270AADF4" w:rsidR="008232E2" w:rsidRPr="00037F50" w:rsidRDefault="004B395B" w:rsidP="0081011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szCs w:val="24"/>
              </w:rPr>
            </w:pPr>
            <w:r w:rsidRPr="00810114">
              <w:rPr>
                <w:rFonts w:eastAsia="Arial Unicode MS" w:cstheme="minorHAnsi"/>
              </w:rPr>
              <w:t>Knowledge of the work of ZSL.</w:t>
            </w:r>
          </w:p>
        </w:tc>
      </w:tr>
      <w:tr w:rsidR="00E615A4" w14:paraId="6B2039FF" w14:textId="77777777" w:rsidTr="00CD2174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00CD2174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1F4B4AF2" w14:textId="0E2D3759" w:rsidR="00910A67" w:rsidRPr="00904C46" w:rsidRDefault="00910A67" w:rsidP="00910A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04C46">
              <w:rPr>
                <w:rFonts w:cs="Arial"/>
                <w:szCs w:val="24"/>
              </w:rPr>
              <w:t xml:space="preserve">Regular time on site (London Zoo) is required to maintain awareness and acquire </w:t>
            </w:r>
            <w:r w:rsidR="00B36ECC" w:rsidRPr="00904C46">
              <w:rPr>
                <w:rFonts w:cs="Arial"/>
                <w:szCs w:val="24"/>
              </w:rPr>
              <w:t>content,</w:t>
            </w:r>
            <w:r w:rsidRPr="00904C46">
              <w:rPr>
                <w:rFonts w:cs="Arial"/>
                <w:szCs w:val="24"/>
              </w:rPr>
              <w:t xml:space="preserve"> but our team is flexible and hybrid/blended working can be accommodated.</w:t>
            </w:r>
          </w:p>
          <w:p w14:paraId="53D7F7D3" w14:textId="2686F1F8" w:rsidR="00910A67" w:rsidRPr="00904C46" w:rsidRDefault="00910A67" w:rsidP="00910A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04C46">
              <w:rPr>
                <w:rFonts w:cs="Arial"/>
                <w:szCs w:val="24"/>
              </w:rPr>
              <w:t>The nature of the job will also require working at Whipsnade Zoo or other field-based sites. It may also require occasional evening or weekend work.</w:t>
            </w:r>
          </w:p>
          <w:p w14:paraId="4CD0A503" w14:textId="5427AF42" w:rsidR="008E0666" w:rsidRPr="00904C46" w:rsidRDefault="008E0666" w:rsidP="001A19C9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04C46">
              <w:rPr>
                <w:rFonts w:cs="Arial"/>
                <w:szCs w:val="24"/>
              </w:rPr>
              <w:t>Strong commitment to creating a culture</w:t>
            </w:r>
            <w:r w:rsidR="00E61966" w:rsidRPr="00904C46">
              <w:rPr>
                <w:rFonts w:cs="Arial"/>
                <w:szCs w:val="24"/>
              </w:rPr>
              <w:t xml:space="preserve"> </w:t>
            </w:r>
            <w:r w:rsidR="00A24113" w:rsidRPr="00904C46">
              <w:rPr>
                <w:rFonts w:cs="Arial"/>
                <w:szCs w:val="24"/>
              </w:rPr>
              <w:t>that lives ZSL values</w:t>
            </w:r>
            <w:r w:rsidR="006E2A1B" w:rsidRPr="00904C46">
              <w:rPr>
                <w:rFonts w:cs="Arial"/>
                <w:szCs w:val="24"/>
              </w:rPr>
              <w:t xml:space="preserve"> and commitment to safeguarding, equality and diversity</w:t>
            </w:r>
            <w:r w:rsidRPr="00904C46">
              <w:rPr>
                <w:rFonts w:cs="Arial"/>
                <w:szCs w:val="24"/>
              </w:rPr>
              <w:t xml:space="preserve"> </w:t>
            </w:r>
            <w:r w:rsidR="00A24113" w:rsidRPr="00904C46">
              <w:rPr>
                <w:rFonts w:cs="Arial"/>
                <w:szCs w:val="24"/>
              </w:rPr>
              <w:t>(</w:t>
            </w:r>
            <w:r w:rsidR="00E93004" w:rsidRPr="00904C46">
              <w:rPr>
                <w:rFonts w:cs="Arial"/>
                <w:szCs w:val="24"/>
              </w:rPr>
              <w:t>collaborative, inspiring, inclusive, innovative, impactful and ethical)</w:t>
            </w:r>
            <w:r w:rsidR="00904C46" w:rsidRPr="00904C46">
              <w:rPr>
                <w:rFonts w:cs="Arial"/>
                <w:szCs w:val="24"/>
              </w:rPr>
              <w:t>.</w:t>
            </w:r>
          </w:p>
          <w:p w14:paraId="208EE017" w14:textId="012A706D" w:rsidR="00CB4B12" w:rsidRPr="00904C46" w:rsidRDefault="00A74D1F" w:rsidP="00904C4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04C46">
              <w:rPr>
                <w:rFonts w:cs="Arial"/>
                <w:szCs w:val="24"/>
              </w:rPr>
              <w:t>To comply with and promote Health and Safety policies and procedures</w:t>
            </w:r>
            <w:r w:rsidR="00904C46" w:rsidRPr="00904C46">
              <w:rPr>
                <w:rFonts w:cs="Arial"/>
                <w:szCs w:val="24"/>
              </w:rPr>
              <w:t>.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first" r:id="rId11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B351" w14:textId="77777777" w:rsidR="00CF2C85" w:rsidRDefault="00CF2C85">
      <w:r>
        <w:separator/>
      </w:r>
    </w:p>
  </w:endnote>
  <w:endnote w:type="continuationSeparator" w:id="0">
    <w:p w14:paraId="638BD282" w14:textId="77777777" w:rsidR="00CF2C85" w:rsidRDefault="00CF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4EF6" w14:textId="77777777" w:rsidR="00CF2C85" w:rsidRDefault="00CF2C85">
      <w:r>
        <w:separator/>
      </w:r>
    </w:p>
  </w:footnote>
  <w:footnote w:type="continuationSeparator" w:id="0">
    <w:p w14:paraId="6BE9194C" w14:textId="77777777" w:rsidR="00CF2C85" w:rsidRDefault="00CF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A7E"/>
    <w:multiLevelType w:val="hybridMultilevel"/>
    <w:tmpl w:val="F390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3A4F"/>
    <w:multiLevelType w:val="hybridMultilevel"/>
    <w:tmpl w:val="2CD0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1CFD"/>
    <w:multiLevelType w:val="hybridMultilevel"/>
    <w:tmpl w:val="ACF48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35FF"/>
    <w:multiLevelType w:val="hybridMultilevel"/>
    <w:tmpl w:val="4D285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018A9"/>
    <w:multiLevelType w:val="hybridMultilevel"/>
    <w:tmpl w:val="837C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94819"/>
    <w:multiLevelType w:val="hybridMultilevel"/>
    <w:tmpl w:val="5A34E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45BF1"/>
    <w:multiLevelType w:val="hybridMultilevel"/>
    <w:tmpl w:val="8046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7"/>
  </w:num>
  <w:num w:numId="2" w16cid:durableId="214854772">
    <w:abstractNumId w:val="8"/>
  </w:num>
  <w:num w:numId="3" w16cid:durableId="1169833387">
    <w:abstractNumId w:val="9"/>
  </w:num>
  <w:num w:numId="4" w16cid:durableId="829296290">
    <w:abstractNumId w:val="3"/>
  </w:num>
  <w:num w:numId="5" w16cid:durableId="789013913">
    <w:abstractNumId w:val="6"/>
  </w:num>
  <w:num w:numId="6" w16cid:durableId="866529270">
    <w:abstractNumId w:val="5"/>
  </w:num>
  <w:num w:numId="7" w16cid:durableId="3897802">
    <w:abstractNumId w:val="1"/>
  </w:num>
  <w:num w:numId="8" w16cid:durableId="1222836857">
    <w:abstractNumId w:val="2"/>
  </w:num>
  <w:num w:numId="9" w16cid:durableId="1994867319">
    <w:abstractNumId w:val="0"/>
  </w:num>
  <w:num w:numId="10" w16cid:durableId="147221263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306AB"/>
    <w:rsid w:val="00034673"/>
    <w:rsid w:val="00037F50"/>
    <w:rsid w:val="00043FED"/>
    <w:rsid w:val="00045823"/>
    <w:rsid w:val="00055F9E"/>
    <w:rsid w:val="000568AA"/>
    <w:rsid w:val="000578FE"/>
    <w:rsid w:val="00061AF5"/>
    <w:rsid w:val="000627BB"/>
    <w:rsid w:val="00063F87"/>
    <w:rsid w:val="00073291"/>
    <w:rsid w:val="00080C11"/>
    <w:rsid w:val="00084CDA"/>
    <w:rsid w:val="00087CB1"/>
    <w:rsid w:val="00092916"/>
    <w:rsid w:val="00092E05"/>
    <w:rsid w:val="000A64C6"/>
    <w:rsid w:val="000C76C8"/>
    <w:rsid w:val="000E15A6"/>
    <w:rsid w:val="000E33FA"/>
    <w:rsid w:val="000E5FD8"/>
    <w:rsid w:val="000F21CB"/>
    <w:rsid w:val="000F4F00"/>
    <w:rsid w:val="000F7D01"/>
    <w:rsid w:val="00100C5B"/>
    <w:rsid w:val="001162BE"/>
    <w:rsid w:val="00120472"/>
    <w:rsid w:val="001216F9"/>
    <w:rsid w:val="00126340"/>
    <w:rsid w:val="00126385"/>
    <w:rsid w:val="00131E9C"/>
    <w:rsid w:val="00136132"/>
    <w:rsid w:val="00141962"/>
    <w:rsid w:val="001665E0"/>
    <w:rsid w:val="001767D5"/>
    <w:rsid w:val="00177333"/>
    <w:rsid w:val="001862B4"/>
    <w:rsid w:val="001867B2"/>
    <w:rsid w:val="00192070"/>
    <w:rsid w:val="001927E1"/>
    <w:rsid w:val="001941E3"/>
    <w:rsid w:val="001A19C9"/>
    <w:rsid w:val="001B2E7B"/>
    <w:rsid w:val="001B338D"/>
    <w:rsid w:val="001B35EE"/>
    <w:rsid w:val="001B379E"/>
    <w:rsid w:val="001C1242"/>
    <w:rsid w:val="001C5879"/>
    <w:rsid w:val="001C72E8"/>
    <w:rsid w:val="001D65A5"/>
    <w:rsid w:val="001E25E3"/>
    <w:rsid w:val="001E518B"/>
    <w:rsid w:val="001E75EF"/>
    <w:rsid w:val="001F08A2"/>
    <w:rsid w:val="001F235A"/>
    <w:rsid w:val="001F6872"/>
    <w:rsid w:val="00206CD1"/>
    <w:rsid w:val="00207AA6"/>
    <w:rsid w:val="002103AA"/>
    <w:rsid w:val="00213BD1"/>
    <w:rsid w:val="00217920"/>
    <w:rsid w:val="00222390"/>
    <w:rsid w:val="002331F5"/>
    <w:rsid w:val="002346D5"/>
    <w:rsid w:val="00235FA2"/>
    <w:rsid w:val="002402A1"/>
    <w:rsid w:val="0024644B"/>
    <w:rsid w:val="00250375"/>
    <w:rsid w:val="00260BEB"/>
    <w:rsid w:val="00261AD6"/>
    <w:rsid w:val="00262B54"/>
    <w:rsid w:val="002649F3"/>
    <w:rsid w:val="00266DF6"/>
    <w:rsid w:val="00272F34"/>
    <w:rsid w:val="002825BC"/>
    <w:rsid w:val="00283C15"/>
    <w:rsid w:val="002976D5"/>
    <w:rsid w:val="002A05E7"/>
    <w:rsid w:val="002A0C2A"/>
    <w:rsid w:val="002A2A7E"/>
    <w:rsid w:val="002B0E94"/>
    <w:rsid w:val="002B4D61"/>
    <w:rsid w:val="002C53D0"/>
    <w:rsid w:val="002D1017"/>
    <w:rsid w:val="002D6722"/>
    <w:rsid w:val="002E1E6F"/>
    <w:rsid w:val="002E6EB5"/>
    <w:rsid w:val="002E7AD9"/>
    <w:rsid w:val="0030228C"/>
    <w:rsid w:val="0030509A"/>
    <w:rsid w:val="00305851"/>
    <w:rsid w:val="00306590"/>
    <w:rsid w:val="00310A8A"/>
    <w:rsid w:val="00327A61"/>
    <w:rsid w:val="00331289"/>
    <w:rsid w:val="003555EE"/>
    <w:rsid w:val="0036662C"/>
    <w:rsid w:val="00366967"/>
    <w:rsid w:val="00372FB3"/>
    <w:rsid w:val="00373F9B"/>
    <w:rsid w:val="003762C6"/>
    <w:rsid w:val="0037781D"/>
    <w:rsid w:val="00383D07"/>
    <w:rsid w:val="00384451"/>
    <w:rsid w:val="00384A8D"/>
    <w:rsid w:val="003860E4"/>
    <w:rsid w:val="00387ACA"/>
    <w:rsid w:val="00387B78"/>
    <w:rsid w:val="00392644"/>
    <w:rsid w:val="003A2643"/>
    <w:rsid w:val="003A3043"/>
    <w:rsid w:val="003A512B"/>
    <w:rsid w:val="003B44A6"/>
    <w:rsid w:val="003B5FE2"/>
    <w:rsid w:val="003B7A13"/>
    <w:rsid w:val="003C2787"/>
    <w:rsid w:val="003C656E"/>
    <w:rsid w:val="003D6F0B"/>
    <w:rsid w:val="003D7BAA"/>
    <w:rsid w:val="003E4AA3"/>
    <w:rsid w:val="003E7B67"/>
    <w:rsid w:val="003F3BCE"/>
    <w:rsid w:val="003F76E2"/>
    <w:rsid w:val="00402E31"/>
    <w:rsid w:val="00410355"/>
    <w:rsid w:val="004158FA"/>
    <w:rsid w:val="0042504C"/>
    <w:rsid w:val="004316BD"/>
    <w:rsid w:val="00434A62"/>
    <w:rsid w:val="0044013B"/>
    <w:rsid w:val="00446202"/>
    <w:rsid w:val="004476E0"/>
    <w:rsid w:val="004543AC"/>
    <w:rsid w:val="004669F1"/>
    <w:rsid w:val="00473B8B"/>
    <w:rsid w:val="00475339"/>
    <w:rsid w:val="00475996"/>
    <w:rsid w:val="004A55BD"/>
    <w:rsid w:val="004A7E35"/>
    <w:rsid w:val="004B3091"/>
    <w:rsid w:val="004B395B"/>
    <w:rsid w:val="004B7041"/>
    <w:rsid w:val="004C531D"/>
    <w:rsid w:val="004D2B9B"/>
    <w:rsid w:val="004D7B5F"/>
    <w:rsid w:val="004E252F"/>
    <w:rsid w:val="004E537F"/>
    <w:rsid w:val="004F4362"/>
    <w:rsid w:val="004F5CAF"/>
    <w:rsid w:val="00502B05"/>
    <w:rsid w:val="005064E8"/>
    <w:rsid w:val="00512523"/>
    <w:rsid w:val="005147D5"/>
    <w:rsid w:val="005168FA"/>
    <w:rsid w:val="005172F9"/>
    <w:rsid w:val="00521700"/>
    <w:rsid w:val="005351E9"/>
    <w:rsid w:val="00551CFB"/>
    <w:rsid w:val="005542C4"/>
    <w:rsid w:val="00556463"/>
    <w:rsid w:val="00560063"/>
    <w:rsid w:val="005603F3"/>
    <w:rsid w:val="00564FFB"/>
    <w:rsid w:val="0057032A"/>
    <w:rsid w:val="00577247"/>
    <w:rsid w:val="0058354F"/>
    <w:rsid w:val="00590DA0"/>
    <w:rsid w:val="005967F2"/>
    <w:rsid w:val="00596D8D"/>
    <w:rsid w:val="005A0827"/>
    <w:rsid w:val="005A534E"/>
    <w:rsid w:val="005A6215"/>
    <w:rsid w:val="005C08BC"/>
    <w:rsid w:val="005C3896"/>
    <w:rsid w:val="005E35A6"/>
    <w:rsid w:val="005E3B77"/>
    <w:rsid w:val="005E5954"/>
    <w:rsid w:val="005F5C1B"/>
    <w:rsid w:val="00611BBA"/>
    <w:rsid w:val="00612507"/>
    <w:rsid w:val="00623F94"/>
    <w:rsid w:val="00624131"/>
    <w:rsid w:val="00627F3E"/>
    <w:rsid w:val="00631A0A"/>
    <w:rsid w:val="006352C5"/>
    <w:rsid w:val="00640AB9"/>
    <w:rsid w:val="00644648"/>
    <w:rsid w:val="0064547B"/>
    <w:rsid w:val="0064637D"/>
    <w:rsid w:val="00652B62"/>
    <w:rsid w:val="00654076"/>
    <w:rsid w:val="00657712"/>
    <w:rsid w:val="00665153"/>
    <w:rsid w:val="00671C1A"/>
    <w:rsid w:val="006B1778"/>
    <w:rsid w:val="006B445E"/>
    <w:rsid w:val="006B7169"/>
    <w:rsid w:val="006C25A4"/>
    <w:rsid w:val="006D12FC"/>
    <w:rsid w:val="006D2DAA"/>
    <w:rsid w:val="006E2A1B"/>
    <w:rsid w:val="006F7A05"/>
    <w:rsid w:val="006F7AFE"/>
    <w:rsid w:val="00711E1B"/>
    <w:rsid w:val="00714797"/>
    <w:rsid w:val="007165F4"/>
    <w:rsid w:val="00716BDA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6CCA"/>
    <w:rsid w:val="007372C0"/>
    <w:rsid w:val="007410E9"/>
    <w:rsid w:val="0075376A"/>
    <w:rsid w:val="00756BD1"/>
    <w:rsid w:val="00757C9A"/>
    <w:rsid w:val="007679F5"/>
    <w:rsid w:val="007759B1"/>
    <w:rsid w:val="007827BB"/>
    <w:rsid w:val="00793BEF"/>
    <w:rsid w:val="007A16E1"/>
    <w:rsid w:val="007A508E"/>
    <w:rsid w:val="007B52BD"/>
    <w:rsid w:val="007B5685"/>
    <w:rsid w:val="007B7EC1"/>
    <w:rsid w:val="007C444C"/>
    <w:rsid w:val="007C4513"/>
    <w:rsid w:val="007C5095"/>
    <w:rsid w:val="007D25B1"/>
    <w:rsid w:val="007D66D3"/>
    <w:rsid w:val="007D75C6"/>
    <w:rsid w:val="007D775C"/>
    <w:rsid w:val="007F7468"/>
    <w:rsid w:val="008026AD"/>
    <w:rsid w:val="00802F6E"/>
    <w:rsid w:val="00802FA3"/>
    <w:rsid w:val="00810114"/>
    <w:rsid w:val="008107A9"/>
    <w:rsid w:val="00811306"/>
    <w:rsid w:val="008116D6"/>
    <w:rsid w:val="008148F9"/>
    <w:rsid w:val="00815A99"/>
    <w:rsid w:val="008201B2"/>
    <w:rsid w:val="00820B9F"/>
    <w:rsid w:val="008212CB"/>
    <w:rsid w:val="008232E2"/>
    <w:rsid w:val="00824454"/>
    <w:rsid w:val="008261B5"/>
    <w:rsid w:val="0083278A"/>
    <w:rsid w:val="008415D5"/>
    <w:rsid w:val="00846338"/>
    <w:rsid w:val="008479A5"/>
    <w:rsid w:val="008506E3"/>
    <w:rsid w:val="00851C63"/>
    <w:rsid w:val="0085285E"/>
    <w:rsid w:val="00854859"/>
    <w:rsid w:val="0086249F"/>
    <w:rsid w:val="00863D59"/>
    <w:rsid w:val="0087287A"/>
    <w:rsid w:val="00887C70"/>
    <w:rsid w:val="008962D3"/>
    <w:rsid w:val="008A229F"/>
    <w:rsid w:val="008B15D5"/>
    <w:rsid w:val="008D3695"/>
    <w:rsid w:val="008D56C2"/>
    <w:rsid w:val="008E0666"/>
    <w:rsid w:val="008E3454"/>
    <w:rsid w:val="008E7716"/>
    <w:rsid w:val="008F11FF"/>
    <w:rsid w:val="00904C46"/>
    <w:rsid w:val="009068D2"/>
    <w:rsid w:val="00910A67"/>
    <w:rsid w:val="00910B93"/>
    <w:rsid w:val="00912142"/>
    <w:rsid w:val="009157BC"/>
    <w:rsid w:val="00915AD5"/>
    <w:rsid w:val="009222B4"/>
    <w:rsid w:val="009235C6"/>
    <w:rsid w:val="009267F0"/>
    <w:rsid w:val="009268AA"/>
    <w:rsid w:val="009277D7"/>
    <w:rsid w:val="009307BA"/>
    <w:rsid w:val="009435EB"/>
    <w:rsid w:val="009472C2"/>
    <w:rsid w:val="00951C12"/>
    <w:rsid w:val="00953B40"/>
    <w:rsid w:val="00955C29"/>
    <w:rsid w:val="00957BA1"/>
    <w:rsid w:val="0097430C"/>
    <w:rsid w:val="00974D6D"/>
    <w:rsid w:val="0097647C"/>
    <w:rsid w:val="00985D8A"/>
    <w:rsid w:val="00992308"/>
    <w:rsid w:val="00993C7D"/>
    <w:rsid w:val="009A08B1"/>
    <w:rsid w:val="009A1F81"/>
    <w:rsid w:val="009A4314"/>
    <w:rsid w:val="009B24BB"/>
    <w:rsid w:val="009B39F4"/>
    <w:rsid w:val="009B5A65"/>
    <w:rsid w:val="009C1CC3"/>
    <w:rsid w:val="009C28A7"/>
    <w:rsid w:val="009C3D8B"/>
    <w:rsid w:val="009C5955"/>
    <w:rsid w:val="009C69AA"/>
    <w:rsid w:val="009E410A"/>
    <w:rsid w:val="009E4A11"/>
    <w:rsid w:val="009F2FED"/>
    <w:rsid w:val="00A00F71"/>
    <w:rsid w:val="00A0347B"/>
    <w:rsid w:val="00A07430"/>
    <w:rsid w:val="00A11809"/>
    <w:rsid w:val="00A125F7"/>
    <w:rsid w:val="00A13957"/>
    <w:rsid w:val="00A149FE"/>
    <w:rsid w:val="00A21444"/>
    <w:rsid w:val="00A24113"/>
    <w:rsid w:val="00A24FE8"/>
    <w:rsid w:val="00A26CA7"/>
    <w:rsid w:val="00A274EC"/>
    <w:rsid w:val="00A36976"/>
    <w:rsid w:val="00A370E6"/>
    <w:rsid w:val="00A41A49"/>
    <w:rsid w:val="00A442CD"/>
    <w:rsid w:val="00A459D6"/>
    <w:rsid w:val="00A52509"/>
    <w:rsid w:val="00A612C7"/>
    <w:rsid w:val="00A74D1F"/>
    <w:rsid w:val="00A85487"/>
    <w:rsid w:val="00A97FDD"/>
    <w:rsid w:val="00AA2C16"/>
    <w:rsid w:val="00AB2DF6"/>
    <w:rsid w:val="00AC0689"/>
    <w:rsid w:val="00AC2ADC"/>
    <w:rsid w:val="00AD08AB"/>
    <w:rsid w:val="00AD572B"/>
    <w:rsid w:val="00AD7C0E"/>
    <w:rsid w:val="00AE073F"/>
    <w:rsid w:val="00AE488E"/>
    <w:rsid w:val="00AE5D88"/>
    <w:rsid w:val="00B0539F"/>
    <w:rsid w:val="00B10EE2"/>
    <w:rsid w:val="00B15C48"/>
    <w:rsid w:val="00B166B2"/>
    <w:rsid w:val="00B20A67"/>
    <w:rsid w:val="00B36ECC"/>
    <w:rsid w:val="00B56235"/>
    <w:rsid w:val="00B60712"/>
    <w:rsid w:val="00B63237"/>
    <w:rsid w:val="00B66FFA"/>
    <w:rsid w:val="00B814EF"/>
    <w:rsid w:val="00B8285C"/>
    <w:rsid w:val="00B87EB6"/>
    <w:rsid w:val="00B9390A"/>
    <w:rsid w:val="00BA0C98"/>
    <w:rsid w:val="00BA1527"/>
    <w:rsid w:val="00BA23DA"/>
    <w:rsid w:val="00BA4BA0"/>
    <w:rsid w:val="00BA5AE2"/>
    <w:rsid w:val="00BB01F8"/>
    <w:rsid w:val="00BB2416"/>
    <w:rsid w:val="00BB7963"/>
    <w:rsid w:val="00BC28A7"/>
    <w:rsid w:val="00BC6172"/>
    <w:rsid w:val="00BD695A"/>
    <w:rsid w:val="00BE4264"/>
    <w:rsid w:val="00BE6DD4"/>
    <w:rsid w:val="00BE7C0D"/>
    <w:rsid w:val="00BF335F"/>
    <w:rsid w:val="00C01279"/>
    <w:rsid w:val="00C120B7"/>
    <w:rsid w:val="00C1383A"/>
    <w:rsid w:val="00C21B4F"/>
    <w:rsid w:val="00C30B36"/>
    <w:rsid w:val="00C32BDB"/>
    <w:rsid w:val="00C36343"/>
    <w:rsid w:val="00C53903"/>
    <w:rsid w:val="00C5446E"/>
    <w:rsid w:val="00C76BED"/>
    <w:rsid w:val="00C8160A"/>
    <w:rsid w:val="00C87028"/>
    <w:rsid w:val="00C95DF0"/>
    <w:rsid w:val="00C9785D"/>
    <w:rsid w:val="00C97BB9"/>
    <w:rsid w:val="00CA225F"/>
    <w:rsid w:val="00CA6B23"/>
    <w:rsid w:val="00CB36B2"/>
    <w:rsid w:val="00CB4B12"/>
    <w:rsid w:val="00CC4FE3"/>
    <w:rsid w:val="00CC52BC"/>
    <w:rsid w:val="00CD2174"/>
    <w:rsid w:val="00CD5E36"/>
    <w:rsid w:val="00CD6423"/>
    <w:rsid w:val="00CD6E4A"/>
    <w:rsid w:val="00CE1BE2"/>
    <w:rsid w:val="00CF15C8"/>
    <w:rsid w:val="00CF2C85"/>
    <w:rsid w:val="00CF5838"/>
    <w:rsid w:val="00D034F8"/>
    <w:rsid w:val="00D03514"/>
    <w:rsid w:val="00D04413"/>
    <w:rsid w:val="00D105DA"/>
    <w:rsid w:val="00D11144"/>
    <w:rsid w:val="00D1124E"/>
    <w:rsid w:val="00D2190C"/>
    <w:rsid w:val="00D252EF"/>
    <w:rsid w:val="00D26020"/>
    <w:rsid w:val="00D26654"/>
    <w:rsid w:val="00D3714A"/>
    <w:rsid w:val="00D45499"/>
    <w:rsid w:val="00D57431"/>
    <w:rsid w:val="00D6275C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1C61"/>
    <w:rsid w:val="00D92085"/>
    <w:rsid w:val="00D92ADD"/>
    <w:rsid w:val="00DA03FF"/>
    <w:rsid w:val="00DA3A0A"/>
    <w:rsid w:val="00DA4D08"/>
    <w:rsid w:val="00DA5F87"/>
    <w:rsid w:val="00DA6CC5"/>
    <w:rsid w:val="00DB2592"/>
    <w:rsid w:val="00DC035C"/>
    <w:rsid w:val="00DC5C1A"/>
    <w:rsid w:val="00DD0CDE"/>
    <w:rsid w:val="00DD3905"/>
    <w:rsid w:val="00DD7FC1"/>
    <w:rsid w:val="00DE2676"/>
    <w:rsid w:val="00DE2AA9"/>
    <w:rsid w:val="00DE5CF5"/>
    <w:rsid w:val="00E02CFC"/>
    <w:rsid w:val="00E063C4"/>
    <w:rsid w:val="00E220AC"/>
    <w:rsid w:val="00E246A0"/>
    <w:rsid w:val="00E27A2D"/>
    <w:rsid w:val="00E27F94"/>
    <w:rsid w:val="00E33ACB"/>
    <w:rsid w:val="00E41CBE"/>
    <w:rsid w:val="00E45DE0"/>
    <w:rsid w:val="00E46326"/>
    <w:rsid w:val="00E50097"/>
    <w:rsid w:val="00E52661"/>
    <w:rsid w:val="00E55795"/>
    <w:rsid w:val="00E615A4"/>
    <w:rsid w:val="00E61966"/>
    <w:rsid w:val="00E7080D"/>
    <w:rsid w:val="00E72C00"/>
    <w:rsid w:val="00E776BC"/>
    <w:rsid w:val="00E85215"/>
    <w:rsid w:val="00E912E8"/>
    <w:rsid w:val="00E93004"/>
    <w:rsid w:val="00E95746"/>
    <w:rsid w:val="00E97E0A"/>
    <w:rsid w:val="00EB6566"/>
    <w:rsid w:val="00ED15A9"/>
    <w:rsid w:val="00ED3CB8"/>
    <w:rsid w:val="00ED7978"/>
    <w:rsid w:val="00EE1330"/>
    <w:rsid w:val="00EE1A93"/>
    <w:rsid w:val="00EE3AD7"/>
    <w:rsid w:val="00EE4A08"/>
    <w:rsid w:val="00EE5F16"/>
    <w:rsid w:val="00EE796F"/>
    <w:rsid w:val="00EF2C82"/>
    <w:rsid w:val="00EF2E7F"/>
    <w:rsid w:val="00F02EB3"/>
    <w:rsid w:val="00F154E1"/>
    <w:rsid w:val="00F20206"/>
    <w:rsid w:val="00F27CA0"/>
    <w:rsid w:val="00F37466"/>
    <w:rsid w:val="00F43409"/>
    <w:rsid w:val="00F66FAE"/>
    <w:rsid w:val="00F670A8"/>
    <w:rsid w:val="00F7452E"/>
    <w:rsid w:val="00F77376"/>
    <w:rsid w:val="00F776FB"/>
    <w:rsid w:val="00F86A3D"/>
    <w:rsid w:val="00F91B74"/>
    <w:rsid w:val="00F94BC3"/>
    <w:rsid w:val="00FA122C"/>
    <w:rsid w:val="00FA4DEC"/>
    <w:rsid w:val="00FC3456"/>
    <w:rsid w:val="00FD059C"/>
    <w:rsid w:val="00FD5B7B"/>
    <w:rsid w:val="00FD6E5E"/>
    <w:rsid w:val="00FE1F58"/>
    <w:rsid w:val="00FF3011"/>
    <w:rsid w:val="05F84533"/>
    <w:rsid w:val="0ACB86CA"/>
    <w:rsid w:val="27781234"/>
    <w:rsid w:val="3906767E"/>
    <w:rsid w:val="3F12CF3F"/>
    <w:rsid w:val="410CEB85"/>
    <w:rsid w:val="4805BF47"/>
    <w:rsid w:val="4AA92588"/>
    <w:rsid w:val="5656A44D"/>
    <w:rsid w:val="60604C01"/>
    <w:rsid w:val="6D4FE761"/>
    <w:rsid w:val="7EC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70C513E9-E42A-474B-9E08-61363135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103AA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2103AA"/>
  </w:style>
  <w:style w:type="character" w:customStyle="1" w:styleId="eop">
    <w:name w:val="eop"/>
    <w:basedOn w:val="DefaultParagraphFont"/>
    <w:rsid w:val="002103AA"/>
  </w:style>
  <w:style w:type="paragraph" w:styleId="NoSpacing">
    <w:name w:val="No Spacing"/>
    <w:uiPriority w:val="1"/>
    <w:qFormat/>
    <w:rsid w:val="002103A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A542BF89EB84AA9988482E8F770E6" ma:contentTypeVersion="4" ma:contentTypeDescription="Create a new document." ma:contentTypeScope="" ma:versionID="354885a59423a9dee7f191f3ec1e0db8">
  <xsd:schema xmlns:xsd="http://www.w3.org/2001/XMLSchema" xmlns:xs="http://www.w3.org/2001/XMLSchema" xmlns:p="http://schemas.microsoft.com/office/2006/metadata/properties" xmlns:ns2="c8c3fa37-11f6-4c0d-b7f2-dd6d2d724405" targetNamespace="http://schemas.microsoft.com/office/2006/metadata/properties" ma:root="true" ma:fieldsID="2f5787ab14eb5d34b8f89cf51cd6bcba" ns2:_="">
    <xsd:import namespace="c8c3fa37-11f6-4c0d-b7f2-dd6d2d724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3fa37-11f6-4c0d-b7f2-dd6d2d724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4F0CA-C024-48C0-B20D-0BA306D4B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3fa37-11f6-4c0d-b7f2-dd6d2d724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820</Words>
  <Characters>5005</Characters>
  <Application>Microsoft Office Word</Application>
  <DocSecurity>0</DocSecurity>
  <Lines>41</Lines>
  <Paragraphs>11</Paragraphs>
  <ScaleCrop>false</ScaleCrop>
  <Company>Zoological Society of London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subject/>
  <dc:creator>Charlotte Cowan</dc:creator>
  <cp:keywords/>
  <cp:lastModifiedBy>Katriona Elbourne</cp:lastModifiedBy>
  <cp:revision>103</cp:revision>
  <cp:lastPrinted>2015-01-12T20:47:00Z</cp:lastPrinted>
  <dcterms:created xsi:type="dcterms:W3CDTF">2025-07-14T23:25:00Z</dcterms:created>
  <dcterms:modified xsi:type="dcterms:W3CDTF">2025-07-22T14:40:00Z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ogle Topic">
    <vt:lpwstr>39;#Working at ZSL|056a4b02-b401-44f2-9d48-66e1cd174674;#9;#Managing our people|1418240b-1ec6-46ab-8294-8e7c0cd8ecd4</vt:lpwstr>
  </property>
  <property fmtid="{D5CDD505-2E9C-101B-9397-08002B2CF9AE}" pid="3" name="Support category">
    <vt:lpwstr/>
  </property>
  <property fmtid="{D5CDD505-2E9C-101B-9397-08002B2CF9AE}" pid="4" name="Topic">
    <vt:lpwstr/>
  </property>
  <property fmtid="{D5CDD505-2E9C-101B-9397-08002B2CF9AE}" pid="5" name="paace835d1d34ace8fda094a5b4c07d3">
    <vt:lpwstr/>
  </property>
  <property fmtid="{D5CDD505-2E9C-101B-9397-08002B2CF9AE}" pid="6" name="Team">
    <vt:lpwstr>5;#HR|12cf6d2f-e5d5-4afc-acb4-2881efab8e57</vt:lpwstr>
  </property>
  <property fmtid="{D5CDD505-2E9C-101B-9397-08002B2CF9AE}" pid="7" name="Revision_x0020_level">
    <vt:lpwstr/>
  </property>
  <property fmtid="{D5CDD505-2E9C-101B-9397-08002B2CF9AE}" pid="8" name="Geograhic_x0020_scope">
    <vt:lpwstr/>
  </property>
  <property fmtid="{D5CDD505-2E9C-101B-9397-08002B2CF9AE}" pid="9" name="pa1a1158799747be85cc7547fcd25127">
    <vt:lpwstr/>
  </property>
  <property fmtid="{D5CDD505-2E9C-101B-9397-08002B2CF9AE}" pid="10" name="Document language">
    <vt:lpwstr>1;#English|8e6f1ede-5386-4ba2-be58-056b572f25ee</vt:lpwstr>
  </property>
  <property fmtid="{D5CDD505-2E9C-101B-9397-08002B2CF9AE}" pid="11" name="ZSL Keywords">
    <vt:lpwstr/>
  </property>
  <property fmtid="{D5CDD505-2E9C-101B-9397-08002B2CF9AE}" pid="12" name="Revision level">
    <vt:lpwstr/>
  </property>
  <property fmtid="{D5CDD505-2E9C-101B-9397-08002B2CF9AE}" pid="13" name="Geograhic scope">
    <vt:lpwstr/>
  </property>
  <property fmtid="{D5CDD505-2E9C-101B-9397-08002B2CF9AE}" pid="14" name="xd_ProgID">
    <vt:lpwstr/>
  </property>
  <property fmtid="{D5CDD505-2E9C-101B-9397-08002B2CF9AE}" pid="15" name="Document reference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Sponsor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  <property fmtid="{D5CDD505-2E9C-101B-9397-08002B2CF9AE}" pid="22" name="MediaServiceImageTags">
    <vt:lpwstr/>
  </property>
  <property fmtid="{D5CDD505-2E9C-101B-9397-08002B2CF9AE}" pid="23" name="lcf76f155ced4ddcb4097134ff3c332f">
    <vt:lpwstr/>
  </property>
  <property fmtid="{D5CDD505-2E9C-101B-9397-08002B2CF9AE}" pid="24" name="Zoogle_x0020_Topic">
    <vt:lpwstr>39;#Working at ZSL|056a4b02-b401-44f2-9d48-66e1cd174674;#9;#Managing our people|1418240b-1ec6-46ab-8294-8e7c0cd8ecd4</vt:lpwstr>
  </property>
  <property fmtid="{D5CDD505-2E9C-101B-9397-08002B2CF9AE}" pid="25" name="Document_x0020_language">
    <vt:lpwstr>1;#English|8e6f1ede-5386-4ba2-be58-056b572f25ee</vt:lpwstr>
  </property>
  <property fmtid="{D5CDD505-2E9C-101B-9397-08002B2CF9AE}" pid="26" name="ContentTypeId">
    <vt:lpwstr>0x0101005B4A542BF89EB84AA9988482E8F770E6</vt:lpwstr>
  </property>
</Properties>
</file>