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19166164" w:rsidR="00A85487" w:rsidRPr="00CC4FE3" w:rsidRDefault="007D75C6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 w:rsidRPr="00CC4FE3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Job </w:t>
      </w:r>
      <w:r w:rsidR="002D2F8D" w:rsidRPr="00CC4FE3">
        <w:rPr>
          <w:rFonts w:asciiTheme="minorHAnsi" w:hAnsiTheme="minorHAnsi" w:cstheme="minorHAnsi"/>
          <w:b/>
          <w:bCs/>
          <w:color w:val="006600"/>
          <w:sz w:val="44"/>
          <w:szCs w:val="44"/>
        </w:rPr>
        <w:t>title</w:t>
      </w:r>
      <w:r w:rsidR="002D2F8D">
        <w:rPr>
          <w:rFonts w:asciiTheme="minorHAnsi" w:hAnsiTheme="minorHAnsi" w:cstheme="minorHAnsi"/>
          <w:b/>
          <w:bCs/>
          <w:color w:val="006600"/>
          <w:sz w:val="44"/>
          <w:szCs w:val="44"/>
        </w:rPr>
        <w:t>:</w:t>
      </w:r>
      <w:r w:rsidR="00CE7D03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</w:t>
      </w:r>
      <w:r w:rsidR="008C052F">
        <w:rPr>
          <w:rFonts w:asciiTheme="minorHAnsi" w:hAnsiTheme="minorHAnsi" w:cstheme="minorHAnsi"/>
          <w:b/>
          <w:bCs/>
          <w:color w:val="006600"/>
          <w:sz w:val="44"/>
          <w:szCs w:val="44"/>
        </w:rPr>
        <w:t>FS Coordinator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2C3FAA4" w:rsidR="003E4AA3" w:rsidRPr="008026AD" w:rsidRDefault="003E4AA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9E4AC" w14:textId="73734F39" w:rsidR="003E4AA3" w:rsidRDefault="00DB1115" w:rsidP="00491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Alejandro A. Belen</w:t>
            </w:r>
          </w:p>
          <w:p w14:paraId="2185A247" w14:textId="5514FE72" w:rsidR="00DB1115" w:rsidRPr="008026AD" w:rsidRDefault="00DB1115" w:rsidP="00491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Project Lead/Manager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3A72D7F7" w:rsidR="003E4AA3" w:rsidRPr="003E4AA3" w:rsidRDefault="003E4AA3">
            <w:pPr>
              <w:rPr>
                <w:rFonts w:cstheme="minorHAnsi"/>
              </w:rPr>
            </w:pPr>
          </w:p>
          <w:p w14:paraId="0E58A214" w14:textId="69B3A04F" w:rsidR="003E4AA3" w:rsidRPr="003E4AA3" w:rsidRDefault="002D2F8D">
            <w:pPr>
              <w:rPr>
                <w:rFonts w:cstheme="minorHAnsi"/>
              </w:rPr>
            </w:pPr>
            <w:r>
              <w:rPr>
                <w:rFonts w:cstheme="minorHAnsi"/>
              </w:rPr>
              <w:t>Conservation and Policy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42620DFF" w:rsidR="003E4AA3" w:rsidRPr="008026AD" w:rsidRDefault="003E4AA3">
            <w:pPr>
              <w:rPr>
                <w:rFonts w:cstheme="minorHAnsi"/>
                <w:b/>
                <w:bCs/>
              </w:rPr>
            </w:pP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1021EE83" w:rsidR="008479A5" w:rsidRPr="008026AD" w:rsidRDefault="00446202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>[</w:t>
            </w:r>
            <w:r w:rsidRPr="00DB1115">
              <w:rPr>
                <w:rFonts w:cstheme="minorHAnsi"/>
                <w:b/>
                <w:bCs/>
                <w:u w:val="single"/>
              </w:rPr>
              <w:t>Fixed term contract</w:t>
            </w:r>
            <w:r w:rsidRPr="008026AD">
              <w:rPr>
                <w:rFonts w:cstheme="minorHAnsi"/>
                <w:b/>
                <w:bCs/>
              </w:rPr>
              <w:t xml:space="preserve"> / Permanent / Seasonal]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21724D75" w:rsidR="008479A5" w:rsidRPr="008026AD" w:rsidRDefault="00DB111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ZSL – Philippines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9"/>
        <w:gridCol w:w="2762"/>
        <w:gridCol w:w="1612"/>
        <w:gridCol w:w="3244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874" w14:textId="77777777" w:rsidR="008E3454" w:rsidRDefault="00C974E3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Paul Filip </w:t>
            </w:r>
            <w:proofErr w:type="spellStart"/>
            <w:r>
              <w:rPr>
                <w:rFonts w:cstheme="minorHAnsi"/>
                <w:b/>
                <w:bCs/>
              </w:rPr>
              <w:t>Depra</w:t>
            </w:r>
            <w:proofErr w:type="spellEnd"/>
          </w:p>
          <w:p w14:paraId="0265DB39" w14:textId="0E98E878" w:rsidR="00C974E3" w:rsidRPr="00C974E3" w:rsidRDefault="00C974E3" w:rsidP="00AC39F4">
            <w:pPr>
              <w:rPr>
                <w:rFonts w:cstheme="minorHAnsi"/>
              </w:rPr>
            </w:pPr>
            <w:r w:rsidRPr="00C974E3">
              <w:rPr>
                <w:rFonts w:cstheme="minorHAnsi"/>
              </w:rPr>
              <w:t>Senior Conservation Biologist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22A3F9BC" w:rsidR="008E3454" w:rsidRPr="008026AD" w:rsidRDefault="00DB2592" w:rsidP="00AC39F4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 xml:space="preserve">[Where applicable, please provide information on </w:t>
            </w:r>
            <w:r w:rsidR="002E7AD9" w:rsidRPr="008026AD">
              <w:rPr>
                <w:rFonts w:cstheme="minorHAnsi"/>
                <w:b/>
                <w:bCs/>
              </w:rPr>
              <w:t>machinery, confidentiality, animal</w:t>
            </w:r>
            <w:r w:rsidR="005C3896" w:rsidRPr="008026AD">
              <w:rPr>
                <w:rFonts w:cstheme="minorHAnsi"/>
                <w:b/>
                <w:bCs/>
              </w:rPr>
              <w:t xml:space="preserve"> welfare</w:t>
            </w:r>
            <w:r w:rsidR="002E7AD9" w:rsidRPr="008026AD">
              <w:rPr>
                <w:rFonts w:cstheme="minorHAnsi"/>
                <w:b/>
                <w:bCs/>
              </w:rPr>
              <w:t>]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588C642" w:rsidR="008E3454" w:rsidRPr="008026AD" w:rsidRDefault="008E3454" w:rsidP="00373F9B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>[Budget responsibility, income target etc.]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B28E857" w14:textId="77777777" w:rsidR="00266DF6" w:rsidRDefault="00266DF6" w:rsidP="00654076">
      <w:pPr>
        <w:jc w:val="both"/>
        <w:rPr>
          <w:rFonts w:asciiTheme="minorHAnsi" w:hAnsiTheme="minorHAnsi" w:cs="Arial"/>
          <w:sz w:val="22"/>
          <w:szCs w:val="22"/>
        </w:rPr>
      </w:pPr>
    </w:p>
    <w:p w14:paraId="6FD0BA14" w14:textId="33404BA9" w:rsidR="00654076" w:rsidRPr="00654076" w:rsidRDefault="00654076" w:rsidP="00654076">
      <w:pPr>
        <w:jc w:val="both"/>
        <w:rPr>
          <w:rFonts w:asciiTheme="minorHAnsi" w:hAnsiTheme="minorHAnsi" w:cs="Arial"/>
          <w:sz w:val="22"/>
          <w:szCs w:val="22"/>
        </w:rPr>
      </w:pPr>
      <w:r w:rsidRPr="00654076">
        <w:rPr>
          <w:rFonts w:asciiTheme="minorHAnsi" w:hAnsiTheme="minorHAnsi" w:cs="Arial"/>
          <w:sz w:val="22"/>
          <w:szCs w:val="22"/>
        </w:rPr>
        <w:t xml:space="preserve">The purpose of this </w:t>
      </w:r>
      <w:r w:rsidR="0030228C">
        <w:rPr>
          <w:rFonts w:asciiTheme="minorHAnsi" w:hAnsiTheme="minorHAnsi" w:cs="Arial"/>
          <w:sz w:val="22"/>
          <w:szCs w:val="22"/>
        </w:rPr>
        <w:t>role</w:t>
      </w:r>
      <w:r w:rsidRPr="00654076">
        <w:rPr>
          <w:rFonts w:asciiTheme="minorHAnsi" w:hAnsiTheme="minorHAnsi" w:cs="Arial"/>
          <w:sz w:val="22"/>
          <w:szCs w:val="22"/>
        </w:rPr>
        <w:t xml:space="preserve"> is to </w:t>
      </w:r>
      <w:r w:rsidR="00154FA5">
        <w:rPr>
          <w:rFonts w:asciiTheme="minorHAnsi" w:hAnsiTheme="minorHAnsi" w:cs="Arial"/>
          <w:sz w:val="22"/>
          <w:szCs w:val="22"/>
        </w:rPr>
        <w:t xml:space="preserve">encourage the communities in identified key sites along Pared River Catchment, manage sustainably their covered freshwater habitat and its resources through establishing freshwater sanctuaries. Act as </w:t>
      </w:r>
      <w:r w:rsidR="008C052F">
        <w:rPr>
          <w:rFonts w:asciiTheme="minorHAnsi" w:hAnsiTheme="minorHAnsi" w:cs="Arial"/>
          <w:sz w:val="22"/>
          <w:szCs w:val="22"/>
        </w:rPr>
        <w:t>liaison</w:t>
      </w:r>
      <w:r w:rsidR="00154FA5">
        <w:rPr>
          <w:rFonts w:asciiTheme="minorHAnsi" w:hAnsiTheme="minorHAnsi" w:cs="Arial"/>
          <w:sz w:val="22"/>
          <w:szCs w:val="22"/>
        </w:rPr>
        <w:t xml:space="preserve"> in coordinating project activities specifically establishment of sanctuar</w:t>
      </w:r>
      <w:r w:rsidR="00A4303B">
        <w:rPr>
          <w:rFonts w:asciiTheme="minorHAnsi" w:hAnsiTheme="minorHAnsi" w:cs="Arial"/>
          <w:sz w:val="22"/>
          <w:szCs w:val="22"/>
        </w:rPr>
        <w:t>ies</w:t>
      </w:r>
      <w:r w:rsidR="00154FA5">
        <w:rPr>
          <w:rFonts w:asciiTheme="minorHAnsi" w:hAnsiTheme="minorHAnsi" w:cs="Arial"/>
          <w:sz w:val="22"/>
          <w:szCs w:val="22"/>
        </w:rPr>
        <w:t xml:space="preserve"> and FS Network.  </w:t>
      </w:r>
      <w:r w:rsidR="002C465F">
        <w:rPr>
          <w:rFonts w:asciiTheme="minorHAnsi" w:hAnsiTheme="minorHAnsi" w:cs="Arial"/>
          <w:sz w:val="22"/>
          <w:szCs w:val="22"/>
        </w:rPr>
        <w:t xml:space="preserve">Also </w:t>
      </w:r>
      <w:r w:rsidR="0059043A">
        <w:rPr>
          <w:rFonts w:asciiTheme="minorHAnsi" w:hAnsiTheme="minorHAnsi" w:cs="Arial"/>
          <w:sz w:val="22"/>
          <w:szCs w:val="22"/>
        </w:rPr>
        <w:t>leading</w:t>
      </w:r>
      <w:r w:rsidR="002C465F">
        <w:rPr>
          <w:rFonts w:asciiTheme="minorHAnsi" w:hAnsiTheme="minorHAnsi" w:cs="Arial"/>
          <w:sz w:val="22"/>
          <w:szCs w:val="22"/>
        </w:rPr>
        <w:t xml:space="preserve"> </w:t>
      </w:r>
      <w:r w:rsidR="00A4303B">
        <w:rPr>
          <w:rFonts w:asciiTheme="minorHAnsi" w:hAnsiTheme="minorHAnsi" w:cs="Arial"/>
          <w:sz w:val="22"/>
          <w:szCs w:val="22"/>
        </w:rPr>
        <w:t xml:space="preserve">the CMG </w:t>
      </w:r>
      <w:r w:rsidR="002C465F">
        <w:rPr>
          <w:rFonts w:asciiTheme="minorHAnsi" w:hAnsiTheme="minorHAnsi" w:cs="Arial"/>
          <w:sz w:val="22"/>
          <w:szCs w:val="22"/>
        </w:rPr>
        <w:t>in</w:t>
      </w:r>
      <w:r w:rsidR="00A4303B">
        <w:rPr>
          <w:rFonts w:asciiTheme="minorHAnsi" w:hAnsiTheme="minorHAnsi" w:cs="Arial"/>
          <w:sz w:val="22"/>
          <w:szCs w:val="22"/>
        </w:rPr>
        <w:t xml:space="preserve"> the conduct of regular monitoring of their respective freshwater sanctuaries and assist them in data management and analysis and presentation of results in barangay general assembly.</w:t>
      </w:r>
      <w:r w:rsidR="00F13AB9">
        <w:rPr>
          <w:rFonts w:asciiTheme="minorHAnsi" w:hAnsiTheme="minorHAnsi" w:cs="Arial"/>
          <w:sz w:val="22"/>
          <w:szCs w:val="22"/>
        </w:rPr>
        <w:t xml:space="preserve"> </w:t>
      </w:r>
    </w:p>
    <w:p w14:paraId="357F8495" w14:textId="77777777" w:rsidR="00654076" w:rsidRPr="00654076" w:rsidRDefault="00654076" w:rsidP="00654076">
      <w:pPr>
        <w:jc w:val="both"/>
        <w:rPr>
          <w:rFonts w:asciiTheme="minorHAnsi" w:hAnsiTheme="minorHAnsi" w:cs="Arial"/>
          <w:sz w:val="22"/>
          <w:szCs w:val="22"/>
        </w:rPr>
      </w:pPr>
    </w:p>
    <w:p w14:paraId="17A33181" w14:textId="3DEE0527" w:rsidR="00061AF5" w:rsidRPr="00D77315" w:rsidRDefault="00654076" w:rsidP="00654076">
      <w:pPr>
        <w:jc w:val="both"/>
        <w:rPr>
          <w:rFonts w:asciiTheme="minorHAnsi" w:hAnsiTheme="minorHAnsi" w:cs="Arial"/>
          <w:sz w:val="22"/>
          <w:szCs w:val="22"/>
        </w:rPr>
      </w:pPr>
      <w:r w:rsidRPr="00654076">
        <w:rPr>
          <w:rFonts w:asciiTheme="minorHAnsi" w:hAnsiTheme="minorHAnsi" w:cs="Arial"/>
          <w:sz w:val="22"/>
          <w:szCs w:val="22"/>
        </w:rPr>
        <w:t xml:space="preserve">The post holder will work closely with the </w:t>
      </w:r>
      <w:r w:rsidR="00A4303B">
        <w:rPr>
          <w:rFonts w:asciiTheme="minorHAnsi" w:hAnsiTheme="minorHAnsi" w:cs="Arial"/>
          <w:sz w:val="22"/>
          <w:szCs w:val="22"/>
        </w:rPr>
        <w:t xml:space="preserve">Senior Conservation Biologist, Junior Conservation Biologist and </w:t>
      </w:r>
      <w:r w:rsidR="0059043A">
        <w:rPr>
          <w:rFonts w:asciiTheme="minorHAnsi" w:hAnsiTheme="minorHAnsi" w:cs="Arial"/>
          <w:sz w:val="22"/>
          <w:szCs w:val="22"/>
        </w:rPr>
        <w:t xml:space="preserve">Project Manager, </w:t>
      </w:r>
      <w:r w:rsidRPr="00654076">
        <w:rPr>
          <w:rFonts w:asciiTheme="minorHAnsi" w:hAnsiTheme="minorHAnsi" w:cs="Arial"/>
          <w:sz w:val="22"/>
          <w:szCs w:val="22"/>
        </w:rPr>
        <w:t xml:space="preserve">to deliver the responsibilities and activities as noted within the Main Duties and Key Responsibilities section of this document, focussing predominately on the </w:t>
      </w:r>
      <w:r w:rsidR="00F3388D">
        <w:rPr>
          <w:rFonts w:asciiTheme="minorHAnsi" w:hAnsiTheme="minorHAnsi" w:cs="Arial"/>
          <w:sz w:val="22"/>
          <w:szCs w:val="22"/>
        </w:rPr>
        <w:t xml:space="preserve">social </w:t>
      </w:r>
      <w:r w:rsidRPr="00654076">
        <w:rPr>
          <w:rFonts w:asciiTheme="minorHAnsi" w:hAnsiTheme="minorHAnsi" w:cs="Arial"/>
          <w:sz w:val="22"/>
          <w:szCs w:val="22"/>
        </w:rPr>
        <w:t xml:space="preserve">areas, </w:t>
      </w:r>
      <w:r w:rsidR="00F3388D">
        <w:rPr>
          <w:rFonts w:asciiTheme="minorHAnsi" w:hAnsiTheme="minorHAnsi" w:cs="Arial"/>
          <w:sz w:val="22"/>
          <w:szCs w:val="22"/>
        </w:rPr>
        <w:t>riparian survey, and rehabilitation, etc.</w:t>
      </w:r>
      <w:r w:rsidRPr="00654076">
        <w:rPr>
          <w:rFonts w:asciiTheme="minorHAnsi" w:hAnsiTheme="minorHAnsi" w:cs="Arial"/>
          <w:sz w:val="22"/>
          <w:szCs w:val="22"/>
        </w:rPr>
        <w:t xml:space="preserve"> </w:t>
      </w:r>
    </w:p>
    <w:p w14:paraId="3FF2EFBA" w14:textId="77777777" w:rsid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524E267" w14:textId="3C4C92EE" w:rsidR="00BA0C98" w:rsidRDefault="00BA0C98" w:rsidP="001862B4">
      <w:pPr>
        <w:jc w:val="both"/>
        <w:rPr>
          <w:rFonts w:asciiTheme="minorHAnsi" w:hAnsiTheme="minorHAnsi" w:cs="Arial"/>
          <w:szCs w:val="24"/>
        </w:rPr>
      </w:pPr>
    </w:p>
    <w:p w14:paraId="60975F20" w14:textId="5A2FBB99" w:rsidR="00154FA5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 xml:space="preserve">Act as advocator of Freshwater sanctuary establishment, management, networking and effectiveness within project sites specifically in identified potential </w:t>
      </w:r>
      <w:r w:rsidR="00176FF6">
        <w:rPr>
          <w:lang w:val="en-US"/>
        </w:rPr>
        <w:t>sites.</w:t>
      </w:r>
    </w:p>
    <w:p w14:paraId="2A2932A8" w14:textId="4DFB5CA7" w:rsidR="00154FA5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Conduct monitoring of existing, new freshwater sanctuaries and FS Network with the CMG’s/wardens and consolidate </w:t>
      </w:r>
      <w:r w:rsidRPr="00812E52">
        <w:rPr>
          <w:lang w:val="en-US"/>
        </w:rPr>
        <w:t xml:space="preserve">monitoring reports and status updates of existing freshwater </w:t>
      </w:r>
      <w:r w:rsidR="008C052F" w:rsidRPr="00812E52">
        <w:rPr>
          <w:lang w:val="en-US"/>
        </w:rPr>
        <w:t>sanctuaries</w:t>
      </w:r>
      <w:r w:rsidR="008C052F">
        <w:rPr>
          <w:lang w:val="en-US"/>
        </w:rPr>
        <w:t>.</w:t>
      </w:r>
    </w:p>
    <w:p w14:paraId="09891D51" w14:textId="0AE24C73" w:rsidR="00154FA5" w:rsidRPr="00812E52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 xml:space="preserve">Assist in coordinating/facilitating FS related activities such </w:t>
      </w:r>
      <w:r w:rsidR="00AE4B14">
        <w:rPr>
          <w:lang w:val="en-US"/>
        </w:rPr>
        <w:t>as</w:t>
      </w:r>
      <w:r>
        <w:rPr>
          <w:lang w:val="en-US"/>
        </w:rPr>
        <w:t xml:space="preserve"> community consultation meetings, formation of FSMB, planning, </w:t>
      </w:r>
      <w:r w:rsidR="008C052F">
        <w:rPr>
          <w:lang w:val="en-US"/>
        </w:rPr>
        <w:t>training</w:t>
      </w:r>
      <w:r>
        <w:rPr>
          <w:lang w:val="en-US"/>
        </w:rPr>
        <w:t xml:space="preserve">, workshops, and demarcation in identified potential sites for FS establishment, </w:t>
      </w:r>
    </w:p>
    <w:p w14:paraId="6C366E6F" w14:textId="77777777" w:rsidR="00154FA5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>Assist in strengthening FS management bodies, river wardens and Community monitoring groups;</w:t>
      </w:r>
    </w:p>
    <w:p w14:paraId="7F37997F" w14:textId="77777777" w:rsidR="00154FA5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>Assist in the conduct of Information, Education and Communication activities for the promotion of Freshwater Sanctuary establishment</w:t>
      </w:r>
    </w:p>
    <w:p w14:paraId="1308A309" w14:textId="77777777" w:rsidR="00154FA5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>Assist in the lobbying of FS Management plans to the LGUs and partner agencies</w:t>
      </w:r>
    </w:p>
    <w:p w14:paraId="4D635A86" w14:textId="77777777" w:rsidR="00154FA5" w:rsidRPr="00485D50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>Assist in identifying BDFEs in potential sites</w:t>
      </w:r>
    </w:p>
    <w:p w14:paraId="7794A0BE" w14:textId="77777777" w:rsidR="00154FA5" w:rsidRPr="00793229" w:rsidRDefault="00154FA5" w:rsidP="00154FA5">
      <w:pPr>
        <w:pStyle w:val="ListParagraph"/>
        <w:numPr>
          <w:ilvl w:val="0"/>
          <w:numId w:val="54"/>
        </w:numPr>
        <w:spacing w:after="160" w:line="259" w:lineRule="auto"/>
        <w:jc w:val="both"/>
        <w:rPr>
          <w:lang w:val="en-US"/>
        </w:rPr>
      </w:pPr>
      <w:r>
        <w:rPr>
          <w:lang w:val="en-US"/>
        </w:rPr>
        <w:t>Perform other duties as instructed by the immediate supervisor</w:t>
      </w:r>
    </w:p>
    <w:p w14:paraId="5622F6B6" w14:textId="77777777" w:rsidR="00AC5E7C" w:rsidRPr="006D34E6" w:rsidRDefault="00AC5E7C" w:rsidP="00AC5E7C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27A03D6D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Experienc</w:t>
            </w:r>
            <w:r w:rsidRPr="002402A1">
              <w:rPr>
                <w:rFonts w:cs="Arial"/>
                <w:color w:val="FFFFFF" w:themeColor="background1"/>
                <w:szCs w:val="24"/>
                <w:shd w:val="clear" w:color="auto" w:fill="0070C0"/>
              </w:rPr>
              <w:t>e</w:t>
            </w:r>
          </w:p>
        </w:tc>
      </w:tr>
      <w:tr w:rsidR="00E615A4" w14:paraId="4EB2D4DC" w14:textId="77777777" w:rsidTr="00EE1330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B140C0D" w14:textId="43583EE5" w:rsidR="00250375" w:rsidRPr="00250375" w:rsidRDefault="00250375" w:rsidP="0025037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Arial"/>
              </w:rPr>
            </w:pPr>
            <w:r w:rsidRPr="00250375">
              <w:rPr>
                <w:rFonts w:cs="Arial"/>
              </w:rPr>
              <w:t xml:space="preserve">Previous experience in </w:t>
            </w:r>
            <w:r w:rsidR="00176FF6">
              <w:rPr>
                <w:rFonts w:cs="Arial"/>
              </w:rPr>
              <w:t>freshwater sanctuary establishment, management and monitoring</w:t>
            </w:r>
            <w:r w:rsidR="0059043A">
              <w:rPr>
                <w:rFonts w:cs="Arial"/>
              </w:rPr>
              <w:t>;</w:t>
            </w:r>
          </w:p>
          <w:p w14:paraId="4B1F39A5" w14:textId="0EC9701C" w:rsidR="00250375" w:rsidRPr="00250375" w:rsidRDefault="00250375" w:rsidP="00250375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Arial"/>
              </w:rPr>
            </w:pPr>
            <w:r w:rsidRPr="00250375">
              <w:rPr>
                <w:rFonts w:cs="Arial"/>
              </w:rPr>
              <w:t xml:space="preserve">Extensive experience in </w:t>
            </w:r>
            <w:r w:rsidR="0062463A">
              <w:rPr>
                <w:rFonts w:cs="Arial"/>
              </w:rPr>
              <w:t xml:space="preserve">community </w:t>
            </w:r>
            <w:r w:rsidR="00CC1104">
              <w:rPr>
                <w:rFonts w:cs="Arial"/>
              </w:rPr>
              <w:t>meetings (</w:t>
            </w:r>
            <w:r w:rsidR="00223569">
              <w:rPr>
                <w:rFonts w:cs="Arial"/>
              </w:rPr>
              <w:t>data presentations)</w:t>
            </w:r>
            <w:r w:rsidR="0062463A">
              <w:rPr>
                <w:rFonts w:cs="Arial"/>
              </w:rPr>
              <w:t>,</w:t>
            </w:r>
            <w:r w:rsidR="001245CF">
              <w:rPr>
                <w:rFonts w:cs="Arial"/>
              </w:rPr>
              <w:t xml:space="preserve"> coordination with partners, facilitations, and awareness campaign</w:t>
            </w:r>
            <w:r w:rsidR="0059043A">
              <w:rPr>
                <w:rFonts w:cs="Arial"/>
              </w:rPr>
              <w:t>; and</w:t>
            </w:r>
          </w:p>
          <w:p w14:paraId="33AEA9BF" w14:textId="656E9EBA" w:rsidR="00306590" w:rsidRPr="00250375" w:rsidRDefault="00306590" w:rsidP="0030659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Arial"/>
              </w:rPr>
            </w:pPr>
            <w:r w:rsidRPr="00306590">
              <w:rPr>
                <w:rFonts w:cs="Arial"/>
              </w:rPr>
              <w:t>Educated to BSc degree level in (</w:t>
            </w:r>
            <w:r w:rsidR="00055664">
              <w:rPr>
                <w:rFonts w:cs="Arial"/>
              </w:rPr>
              <w:t xml:space="preserve">conservation science, environmental science, </w:t>
            </w:r>
            <w:r w:rsidR="00176FF6">
              <w:rPr>
                <w:rFonts w:cs="Arial"/>
              </w:rPr>
              <w:t>Fisheries</w:t>
            </w:r>
            <w:r w:rsidRPr="00306590">
              <w:rPr>
                <w:rFonts w:cs="Arial"/>
              </w:rPr>
              <w:t>) or related subject area,</w:t>
            </w:r>
            <w:r w:rsidR="00DE2676">
              <w:rPr>
                <w:rFonts w:cs="Arial"/>
              </w:rPr>
              <w:t xml:space="preserve"> </w:t>
            </w:r>
            <w:r w:rsidRPr="00306590">
              <w:rPr>
                <w:rFonts w:cs="Arial"/>
              </w:rPr>
              <w:t>or equivalent qualification, or demonstrate such a level of equivalent</w:t>
            </w:r>
            <w:r>
              <w:rPr>
                <w:rFonts w:cs="Arial"/>
              </w:rPr>
              <w:t xml:space="preserve"> </w:t>
            </w:r>
            <w:r w:rsidRPr="00306590">
              <w:rPr>
                <w:rFonts w:cs="Arial"/>
              </w:rPr>
              <w:t>qualifications and experience through relevant practical work experience.</w:t>
            </w:r>
          </w:p>
        </w:tc>
      </w:tr>
      <w:tr w:rsidR="00E615A4" w14:paraId="62D3B963" w14:textId="77777777" w:rsidTr="00EE1330">
        <w:tc>
          <w:tcPr>
            <w:tcW w:w="1271" w:type="dxa"/>
          </w:tcPr>
          <w:p w14:paraId="3D9CD8E9" w14:textId="261715AA" w:rsidR="00E615A4" w:rsidRPr="002227BD" w:rsidRDefault="00E615A4" w:rsidP="006D2DAA">
            <w:pPr>
              <w:jc w:val="both"/>
              <w:rPr>
                <w:rFonts w:cs="Arial"/>
                <w:szCs w:val="24"/>
              </w:rPr>
            </w:pPr>
            <w:r w:rsidRPr="002227BD"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53A2614" w14:textId="73981867" w:rsidR="002227BD" w:rsidRPr="002227BD" w:rsidRDefault="002227BD" w:rsidP="002227BD">
            <w:pPr>
              <w:numPr>
                <w:ilvl w:val="0"/>
                <w:numId w:val="46"/>
              </w:numPr>
              <w:jc w:val="both"/>
              <w:rPr>
                <w:rFonts w:cstheme="minorHAnsi"/>
                <w:sz w:val="22"/>
              </w:rPr>
            </w:pPr>
            <w:r w:rsidRPr="002227BD">
              <w:rPr>
                <w:rFonts w:cstheme="minorHAnsi"/>
                <w:sz w:val="22"/>
              </w:rPr>
              <w:t>Promotion of project and ZSL’s work in the project area through social media, media interviews and articles</w:t>
            </w:r>
          </w:p>
        </w:tc>
      </w:tr>
      <w:tr w:rsidR="00E615A4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EE1330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7CA93185" w14:textId="0A09340E" w:rsidR="00272F34" w:rsidRPr="00272F34" w:rsidRDefault="00176FF6" w:rsidP="0059043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="00272F34" w:rsidRPr="00272F34">
              <w:rPr>
                <w:rFonts w:cs="Arial"/>
                <w:szCs w:val="24"/>
              </w:rPr>
              <w:t>kills in using MS office packages, specifically Excel and</w:t>
            </w:r>
            <w:r w:rsidR="00272F34">
              <w:rPr>
                <w:rFonts w:cs="Arial"/>
                <w:szCs w:val="24"/>
              </w:rPr>
              <w:t xml:space="preserve"> </w:t>
            </w:r>
            <w:r w:rsidR="00272F34" w:rsidRPr="00272F34">
              <w:rPr>
                <w:rFonts w:cs="Arial"/>
                <w:szCs w:val="24"/>
              </w:rPr>
              <w:t>PowerPoint or equivalent software packages will be acceptable.</w:t>
            </w:r>
          </w:p>
          <w:p w14:paraId="586B6EB5" w14:textId="33DFFAAD" w:rsidR="0024644B" w:rsidRDefault="00F3388D" w:rsidP="0022356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jc w:val="both"/>
              <w:rPr>
                <w:rFonts w:cs="Arial"/>
              </w:rPr>
            </w:pPr>
            <w:r>
              <w:rPr>
                <w:rFonts w:cs="Arial"/>
              </w:rPr>
              <w:t>Good understanding of community-based conservation initiatives</w:t>
            </w:r>
            <w:r w:rsidR="00223569">
              <w:rPr>
                <w:rFonts w:cs="Arial"/>
              </w:rPr>
              <w:t>;</w:t>
            </w:r>
          </w:p>
          <w:p w14:paraId="29208BEF" w14:textId="4F87A62B" w:rsidR="0059043A" w:rsidRPr="0059043A" w:rsidRDefault="0059043A" w:rsidP="00223569">
            <w:pPr>
              <w:numPr>
                <w:ilvl w:val="0"/>
                <w:numId w:val="45"/>
              </w:numPr>
              <w:ind w:left="714" w:hanging="357"/>
              <w:jc w:val="both"/>
              <w:rPr>
                <w:rFonts w:cstheme="minorHAnsi"/>
                <w:color w:val="FF0000"/>
                <w:sz w:val="22"/>
              </w:rPr>
            </w:pPr>
            <w:r w:rsidRPr="0059043A">
              <w:rPr>
                <w:rFonts w:cstheme="minorHAnsi"/>
                <w:sz w:val="22"/>
              </w:rPr>
              <w:t>Promotion of environmental awareness and best practice amongst government, industry, and the public where appropriate;</w:t>
            </w:r>
          </w:p>
        </w:tc>
      </w:tr>
      <w:tr w:rsidR="00E615A4" w14:paraId="1111DBEC" w14:textId="77777777" w:rsidTr="00EE1330">
        <w:tc>
          <w:tcPr>
            <w:tcW w:w="1271" w:type="dxa"/>
          </w:tcPr>
          <w:p w14:paraId="3B3C306E" w14:textId="643DDCFC" w:rsidR="00E615A4" w:rsidRPr="0059043A" w:rsidRDefault="00E615A4" w:rsidP="006D2DAA">
            <w:pPr>
              <w:jc w:val="both"/>
              <w:rPr>
                <w:rFonts w:cs="Arial"/>
                <w:szCs w:val="24"/>
              </w:rPr>
            </w:pPr>
            <w:r w:rsidRPr="0059043A"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031F7A21" w14:textId="77777777" w:rsidR="00043FED" w:rsidRPr="0059043A" w:rsidRDefault="009472C2" w:rsidP="002227BD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Arial"/>
                <w:szCs w:val="24"/>
              </w:rPr>
            </w:pPr>
            <w:r w:rsidRPr="0059043A">
              <w:rPr>
                <w:rFonts w:cs="Arial"/>
                <w:szCs w:val="24"/>
              </w:rPr>
              <w:t>Able to demonstrate high accuracy and attention to detail with reference to written communications, whether in the form of documentation or call logging.</w:t>
            </w:r>
          </w:p>
          <w:p w14:paraId="027564FC" w14:textId="39D9296D" w:rsidR="002227BD" w:rsidRPr="0059043A" w:rsidRDefault="002227BD" w:rsidP="002227B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jc w:val="both"/>
              <w:rPr>
                <w:rFonts w:cs="Arial"/>
                <w:szCs w:val="24"/>
              </w:rPr>
            </w:pPr>
            <w:r w:rsidRPr="0059043A">
              <w:rPr>
                <w:rFonts w:cstheme="minorHAnsi"/>
              </w:rPr>
              <w:t xml:space="preserve">Organization and facilitation of logistical arrangements for </w:t>
            </w:r>
            <w:r w:rsidR="00AE4B14">
              <w:rPr>
                <w:rFonts w:cstheme="minorHAnsi"/>
              </w:rPr>
              <w:t>community</w:t>
            </w:r>
            <w:r w:rsidRPr="0059043A">
              <w:rPr>
                <w:rFonts w:cstheme="minorHAnsi"/>
              </w:rPr>
              <w:t xml:space="preserve"> meetings and workshops and preparation of relevant materials and training reports</w:t>
            </w:r>
          </w:p>
          <w:p w14:paraId="2C7C4616" w14:textId="77777777" w:rsidR="00223569" w:rsidRDefault="00223569" w:rsidP="00AE4B14">
            <w:pPr>
              <w:ind w:left="714"/>
              <w:jc w:val="both"/>
              <w:rPr>
                <w:rFonts w:cstheme="minorHAnsi"/>
                <w:sz w:val="22"/>
              </w:rPr>
            </w:pPr>
          </w:p>
          <w:p w14:paraId="0F1AC55B" w14:textId="5B17108A" w:rsidR="00AE4B14" w:rsidRPr="00223569" w:rsidRDefault="00AE4B14" w:rsidP="00AE4B14">
            <w:pPr>
              <w:ind w:left="714"/>
              <w:jc w:val="both"/>
              <w:rPr>
                <w:rFonts w:cstheme="minorHAnsi"/>
                <w:sz w:val="22"/>
              </w:rPr>
            </w:pPr>
          </w:p>
        </w:tc>
      </w:tr>
      <w:tr w:rsidR="00E615A4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59043A" w:rsidRDefault="00E615A4" w:rsidP="006D2DAA">
            <w:pPr>
              <w:jc w:val="both"/>
              <w:rPr>
                <w:rFonts w:cs="Arial"/>
                <w:szCs w:val="24"/>
              </w:rPr>
            </w:pPr>
            <w:r w:rsidRPr="0059043A">
              <w:rPr>
                <w:rFonts w:cs="Arial"/>
                <w:szCs w:val="24"/>
              </w:rPr>
              <w:lastRenderedPageBreak/>
              <w:t>Additional requirements</w:t>
            </w:r>
          </w:p>
        </w:tc>
      </w:tr>
      <w:tr w:rsidR="00E615A4" w14:paraId="2437A0A8" w14:textId="77777777" w:rsidTr="00EE1330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10EB1CE5" w14:textId="0BC254E4" w:rsidR="001B2E7B" w:rsidRPr="009472C2" w:rsidRDefault="001B2E7B" w:rsidP="001B2E7B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>T</w:t>
            </w:r>
            <w:r w:rsidR="00F02EB3" w:rsidRPr="009472C2">
              <w:rPr>
                <w:rFonts w:cs="Arial"/>
              </w:rPr>
              <w:t xml:space="preserve">his post will require extensive outside working with direct exposure to the weather and </w:t>
            </w:r>
            <w:r w:rsidR="00C74798">
              <w:rPr>
                <w:rFonts w:cs="Arial"/>
              </w:rPr>
              <w:t>the community</w:t>
            </w:r>
            <w:r w:rsidRPr="009472C2">
              <w:rPr>
                <w:rFonts w:cs="Arial"/>
              </w:rPr>
              <w:t xml:space="preserve">. </w:t>
            </w:r>
          </w:p>
          <w:p w14:paraId="74256531" w14:textId="3C491CCD" w:rsidR="00CB4B12" w:rsidRDefault="00F02EB3" w:rsidP="00CB4B1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 xml:space="preserve">This post is </w:t>
            </w:r>
            <w:r w:rsidR="001D65A5">
              <w:rPr>
                <w:rFonts w:cs="Arial"/>
              </w:rPr>
              <w:t>a blended role for office</w:t>
            </w:r>
            <w:r w:rsidR="00C74798">
              <w:rPr>
                <w:rFonts w:cs="Arial"/>
              </w:rPr>
              <w:t>, travel and</w:t>
            </w:r>
            <w:r w:rsidR="001D65A5">
              <w:rPr>
                <w:rFonts w:cs="Arial"/>
              </w:rPr>
              <w:t xml:space="preserve"> </w:t>
            </w:r>
            <w:r w:rsidR="00C74798">
              <w:rPr>
                <w:rFonts w:cs="Arial"/>
              </w:rPr>
              <w:t>immersion to project s</w:t>
            </w:r>
            <w:r w:rsidR="00D7118D">
              <w:rPr>
                <w:rFonts w:cs="Arial"/>
              </w:rPr>
              <w:t xml:space="preserve">ites </w:t>
            </w:r>
            <w:r w:rsidRPr="009472C2">
              <w:rPr>
                <w:rFonts w:cs="Arial"/>
              </w:rPr>
              <w:t>will be required</w:t>
            </w:r>
            <w:r w:rsidR="001B2E7B" w:rsidRPr="009472C2">
              <w:rPr>
                <w:rFonts w:cs="Arial"/>
              </w:rPr>
              <w:t xml:space="preserve">. </w:t>
            </w:r>
          </w:p>
          <w:p w14:paraId="10C43F4F" w14:textId="3A370DA5" w:rsidR="009A1F81" w:rsidRDefault="009A1F81" w:rsidP="00CB4B1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This post requires [occasional/frequent] work</w:t>
            </w:r>
            <w:r w:rsidR="005C08BC">
              <w:rPr>
                <w:rFonts w:cs="Arial"/>
              </w:rPr>
              <w:t xml:space="preserve"> during evenings and/or and weekends</w:t>
            </w:r>
          </w:p>
          <w:p w14:paraId="1BE6926B" w14:textId="23F30D92" w:rsidR="00126385" w:rsidRPr="00CB4B12" w:rsidRDefault="00126385" w:rsidP="00CB4B12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 full driving license is required for this role.</w:t>
            </w:r>
          </w:p>
          <w:p w14:paraId="042EE61F" w14:textId="4DA0A316" w:rsidR="00F02EB3" w:rsidRPr="009472C2" w:rsidRDefault="00F02EB3" w:rsidP="001B2E7B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>This position will be office based but considerable travel will be required.</w:t>
            </w:r>
          </w:p>
          <w:p w14:paraId="269D5C15" w14:textId="1C0B6436" w:rsidR="002C53D0" w:rsidRDefault="00F77376" w:rsidP="001B2E7B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 xml:space="preserve">This role </w:t>
            </w:r>
            <w:r w:rsidR="007A16E1">
              <w:rPr>
                <w:rFonts w:cs="Arial"/>
              </w:rPr>
              <w:t xml:space="preserve">requires frequent </w:t>
            </w:r>
            <w:r w:rsidR="00C74798">
              <w:rPr>
                <w:rFonts w:cs="Arial"/>
              </w:rPr>
              <w:t>fieldwork</w:t>
            </w:r>
            <w:r w:rsidR="007A16E1">
              <w:rPr>
                <w:rFonts w:cs="Arial"/>
              </w:rPr>
              <w:t xml:space="preserve"> travel and is</w:t>
            </w:r>
            <w:r w:rsidRPr="009472C2">
              <w:rPr>
                <w:rFonts w:cs="Arial"/>
              </w:rPr>
              <w:t xml:space="preserve"> expected to travel up to </w:t>
            </w:r>
            <w:r w:rsidR="00C74798">
              <w:rPr>
                <w:rFonts w:cs="Arial"/>
              </w:rPr>
              <w:t>240</w:t>
            </w:r>
            <w:r w:rsidRPr="009472C2">
              <w:rPr>
                <w:rFonts w:cs="Arial"/>
              </w:rPr>
              <w:t xml:space="preserve"> days per year</w:t>
            </w:r>
          </w:p>
          <w:p w14:paraId="4CD0A503" w14:textId="77777777" w:rsidR="008E0666" w:rsidRDefault="008E0666" w:rsidP="007C444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  <w:p w14:paraId="208EE017" w14:textId="3E5D3BA0" w:rsidR="00CB4B12" w:rsidRPr="006F0475" w:rsidRDefault="00A74D1F" w:rsidP="00CB4B1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71307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435B" w14:textId="77777777" w:rsidR="00844899" w:rsidRDefault="00844899">
      <w:r>
        <w:separator/>
      </w:r>
    </w:p>
  </w:endnote>
  <w:endnote w:type="continuationSeparator" w:id="0">
    <w:p w14:paraId="5D6DE3C1" w14:textId="77777777" w:rsidR="00844899" w:rsidRDefault="0084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88D3D" w14:textId="77777777" w:rsidR="00844899" w:rsidRDefault="00844899">
      <w:r>
        <w:separator/>
      </w:r>
    </w:p>
  </w:footnote>
  <w:footnote w:type="continuationSeparator" w:id="0">
    <w:p w14:paraId="55BBDB28" w14:textId="77777777" w:rsidR="00844899" w:rsidRDefault="0084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2A7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353F"/>
    <w:multiLevelType w:val="hybridMultilevel"/>
    <w:tmpl w:val="04CE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0492"/>
    <w:multiLevelType w:val="hybridMultilevel"/>
    <w:tmpl w:val="236A0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3311"/>
    <w:multiLevelType w:val="hybridMultilevel"/>
    <w:tmpl w:val="BC24473C"/>
    <w:lvl w:ilvl="0" w:tplc="589CEF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A27E6"/>
    <w:multiLevelType w:val="hybridMultilevel"/>
    <w:tmpl w:val="C72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906"/>
    <w:multiLevelType w:val="hybridMultilevel"/>
    <w:tmpl w:val="8122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4DAE"/>
    <w:multiLevelType w:val="hybridMultilevel"/>
    <w:tmpl w:val="AD04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2661"/>
    <w:multiLevelType w:val="hybridMultilevel"/>
    <w:tmpl w:val="FF82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547C8"/>
    <w:multiLevelType w:val="hybridMultilevel"/>
    <w:tmpl w:val="2ADC7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079E1"/>
    <w:multiLevelType w:val="hybridMultilevel"/>
    <w:tmpl w:val="20DAC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36E0"/>
    <w:multiLevelType w:val="hybridMultilevel"/>
    <w:tmpl w:val="C7882414"/>
    <w:lvl w:ilvl="0" w:tplc="3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D7379"/>
    <w:multiLevelType w:val="hybridMultilevel"/>
    <w:tmpl w:val="5BA8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E2BC1"/>
    <w:multiLevelType w:val="hybridMultilevel"/>
    <w:tmpl w:val="1F6A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C3AB9"/>
    <w:multiLevelType w:val="hybridMultilevel"/>
    <w:tmpl w:val="1732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0A21"/>
    <w:multiLevelType w:val="hybridMultilevel"/>
    <w:tmpl w:val="F52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A0B59"/>
    <w:multiLevelType w:val="hybridMultilevel"/>
    <w:tmpl w:val="9B048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E7745F"/>
    <w:multiLevelType w:val="hybridMultilevel"/>
    <w:tmpl w:val="42C4C1EC"/>
    <w:lvl w:ilvl="0" w:tplc="EF065AF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56146B"/>
    <w:multiLevelType w:val="hybridMultilevel"/>
    <w:tmpl w:val="E6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9055F"/>
    <w:multiLevelType w:val="hybridMultilevel"/>
    <w:tmpl w:val="563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56B5E"/>
    <w:multiLevelType w:val="hybridMultilevel"/>
    <w:tmpl w:val="FDCE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6178"/>
    <w:multiLevelType w:val="hybridMultilevel"/>
    <w:tmpl w:val="0B52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7112F"/>
    <w:multiLevelType w:val="hybridMultilevel"/>
    <w:tmpl w:val="C6E4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9B3"/>
    <w:multiLevelType w:val="hybridMultilevel"/>
    <w:tmpl w:val="02C6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072E2"/>
    <w:multiLevelType w:val="hybridMultilevel"/>
    <w:tmpl w:val="9320B6DE"/>
    <w:lvl w:ilvl="0" w:tplc="FEC0A1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9130A0"/>
    <w:multiLevelType w:val="hybridMultilevel"/>
    <w:tmpl w:val="39527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F33D1"/>
    <w:multiLevelType w:val="hybridMultilevel"/>
    <w:tmpl w:val="1AEAEAD8"/>
    <w:lvl w:ilvl="0" w:tplc="589CEF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F2713"/>
    <w:multiLevelType w:val="hybridMultilevel"/>
    <w:tmpl w:val="E18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31D8"/>
    <w:multiLevelType w:val="hybridMultilevel"/>
    <w:tmpl w:val="60A4C9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C061A"/>
    <w:multiLevelType w:val="hybridMultilevel"/>
    <w:tmpl w:val="7518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A7FD6"/>
    <w:multiLevelType w:val="hybridMultilevel"/>
    <w:tmpl w:val="033E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044DB"/>
    <w:multiLevelType w:val="hybridMultilevel"/>
    <w:tmpl w:val="8E143D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C49D4"/>
    <w:multiLevelType w:val="hybridMultilevel"/>
    <w:tmpl w:val="A6DCDBD0"/>
    <w:lvl w:ilvl="0" w:tplc="7D64DFF8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896"/>
    <w:multiLevelType w:val="hybridMultilevel"/>
    <w:tmpl w:val="D674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57A78"/>
    <w:multiLevelType w:val="hybridMultilevel"/>
    <w:tmpl w:val="2B44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61DFE"/>
    <w:multiLevelType w:val="hybridMultilevel"/>
    <w:tmpl w:val="979C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2290E"/>
    <w:multiLevelType w:val="hybridMultilevel"/>
    <w:tmpl w:val="6ED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C42B8"/>
    <w:multiLevelType w:val="hybridMultilevel"/>
    <w:tmpl w:val="8C72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76653"/>
    <w:multiLevelType w:val="hybridMultilevel"/>
    <w:tmpl w:val="CCA20EE0"/>
    <w:lvl w:ilvl="0" w:tplc="34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A66A6"/>
    <w:multiLevelType w:val="hybridMultilevel"/>
    <w:tmpl w:val="6260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50BBD"/>
    <w:multiLevelType w:val="hybridMultilevel"/>
    <w:tmpl w:val="ECE0D3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D4F720C"/>
    <w:multiLevelType w:val="hybridMultilevel"/>
    <w:tmpl w:val="3DBC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45BF1"/>
    <w:multiLevelType w:val="hybridMultilevel"/>
    <w:tmpl w:val="E3B2B120"/>
    <w:lvl w:ilvl="0" w:tplc="B4D84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4F2CD5"/>
    <w:multiLevelType w:val="hybridMultilevel"/>
    <w:tmpl w:val="5350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83EF3"/>
    <w:multiLevelType w:val="hybridMultilevel"/>
    <w:tmpl w:val="61EAE4F8"/>
    <w:lvl w:ilvl="0" w:tplc="A698AD16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66AA"/>
    <w:multiLevelType w:val="hybridMultilevel"/>
    <w:tmpl w:val="F780AF14"/>
    <w:lvl w:ilvl="0" w:tplc="0540D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43357F"/>
    <w:multiLevelType w:val="hybridMultilevel"/>
    <w:tmpl w:val="0D0A7DEC"/>
    <w:lvl w:ilvl="0" w:tplc="90EA0D4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FD3682"/>
    <w:multiLevelType w:val="hybridMultilevel"/>
    <w:tmpl w:val="8C32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E7018"/>
    <w:multiLevelType w:val="hybridMultilevel"/>
    <w:tmpl w:val="BF4A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E007F4"/>
    <w:multiLevelType w:val="hybridMultilevel"/>
    <w:tmpl w:val="AE76737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C58ED"/>
    <w:multiLevelType w:val="hybridMultilevel"/>
    <w:tmpl w:val="8C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F4302"/>
    <w:multiLevelType w:val="hybridMultilevel"/>
    <w:tmpl w:val="27BE0D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116399">
    <w:abstractNumId w:val="17"/>
  </w:num>
  <w:num w:numId="2" w16cid:durableId="1750880012">
    <w:abstractNumId w:val="46"/>
  </w:num>
  <w:num w:numId="3" w16cid:durableId="606743352">
    <w:abstractNumId w:val="47"/>
  </w:num>
  <w:num w:numId="4" w16cid:durableId="1164659661">
    <w:abstractNumId w:val="53"/>
  </w:num>
  <w:num w:numId="5" w16cid:durableId="100031032">
    <w:abstractNumId w:val="18"/>
  </w:num>
  <w:num w:numId="6" w16cid:durableId="63768044">
    <w:abstractNumId w:val="29"/>
  </w:num>
  <w:num w:numId="7" w16cid:durableId="260919549">
    <w:abstractNumId w:val="33"/>
  </w:num>
  <w:num w:numId="8" w16cid:durableId="740182345">
    <w:abstractNumId w:val="23"/>
  </w:num>
  <w:num w:numId="9" w16cid:durableId="111099773">
    <w:abstractNumId w:val="9"/>
  </w:num>
  <w:num w:numId="10" w16cid:durableId="620572355">
    <w:abstractNumId w:val="26"/>
  </w:num>
  <w:num w:numId="11" w16cid:durableId="1240941273">
    <w:abstractNumId w:val="3"/>
  </w:num>
  <w:num w:numId="12" w16cid:durableId="2054033286">
    <w:abstractNumId w:val="25"/>
  </w:num>
  <w:num w:numId="13" w16cid:durableId="1258370668">
    <w:abstractNumId w:val="6"/>
  </w:num>
  <w:num w:numId="14" w16cid:durableId="399717989">
    <w:abstractNumId w:val="32"/>
  </w:num>
  <w:num w:numId="15" w16cid:durableId="886182841">
    <w:abstractNumId w:val="50"/>
  </w:num>
  <w:num w:numId="16" w16cid:durableId="1804688742">
    <w:abstractNumId w:val="31"/>
  </w:num>
  <w:num w:numId="17" w16cid:durableId="1387223690">
    <w:abstractNumId w:val="45"/>
  </w:num>
  <w:num w:numId="18" w16cid:durableId="144705959">
    <w:abstractNumId w:val="2"/>
  </w:num>
  <w:num w:numId="19" w16cid:durableId="501362342">
    <w:abstractNumId w:val="15"/>
  </w:num>
  <w:num w:numId="20" w16cid:durableId="1032069094">
    <w:abstractNumId w:val="27"/>
  </w:num>
  <w:num w:numId="21" w16cid:durableId="441654965">
    <w:abstractNumId w:val="49"/>
  </w:num>
  <w:num w:numId="22" w16cid:durableId="1594312755">
    <w:abstractNumId w:val="41"/>
  </w:num>
  <w:num w:numId="23" w16cid:durableId="2081826790">
    <w:abstractNumId w:val="40"/>
  </w:num>
  <w:num w:numId="24" w16cid:durableId="1478842038">
    <w:abstractNumId w:val="16"/>
  </w:num>
  <w:num w:numId="25" w16cid:durableId="952858413">
    <w:abstractNumId w:val="8"/>
  </w:num>
  <w:num w:numId="26" w16cid:durableId="1106390839">
    <w:abstractNumId w:val="5"/>
  </w:num>
  <w:num w:numId="27" w16cid:durableId="1882159425">
    <w:abstractNumId w:val="0"/>
  </w:num>
  <w:num w:numId="28" w16cid:durableId="371226631">
    <w:abstractNumId w:val="14"/>
  </w:num>
  <w:num w:numId="29" w16cid:durableId="519861143">
    <w:abstractNumId w:val="4"/>
  </w:num>
  <w:num w:numId="30" w16cid:durableId="516190996">
    <w:abstractNumId w:val="39"/>
  </w:num>
  <w:num w:numId="31" w16cid:durableId="2125732095">
    <w:abstractNumId w:val="51"/>
  </w:num>
  <w:num w:numId="32" w16cid:durableId="528950999">
    <w:abstractNumId w:val="36"/>
  </w:num>
  <w:num w:numId="33" w16cid:durableId="190344146">
    <w:abstractNumId w:val="1"/>
  </w:num>
  <w:num w:numId="34" w16cid:durableId="352727931">
    <w:abstractNumId w:val="22"/>
  </w:num>
  <w:num w:numId="35" w16cid:durableId="456871260">
    <w:abstractNumId w:val="7"/>
  </w:num>
  <w:num w:numId="36" w16cid:durableId="2111315996">
    <w:abstractNumId w:val="30"/>
  </w:num>
  <w:num w:numId="37" w16cid:durableId="1673293256">
    <w:abstractNumId w:val="35"/>
  </w:num>
  <w:num w:numId="38" w16cid:durableId="816725029">
    <w:abstractNumId w:val="20"/>
  </w:num>
  <w:num w:numId="39" w16cid:durableId="687298249">
    <w:abstractNumId w:val="12"/>
  </w:num>
  <w:num w:numId="40" w16cid:durableId="977953089">
    <w:abstractNumId w:val="44"/>
  </w:num>
  <w:num w:numId="41" w16cid:durableId="816721399">
    <w:abstractNumId w:val="19"/>
  </w:num>
  <w:num w:numId="42" w16cid:durableId="1319650251">
    <w:abstractNumId w:val="48"/>
  </w:num>
  <w:num w:numId="43" w16cid:durableId="1433740585">
    <w:abstractNumId w:val="34"/>
  </w:num>
  <w:num w:numId="44" w16cid:durableId="2031027420">
    <w:abstractNumId w:val="11"/>
  </w:num>
  <w:num w:numId="45" w16cid:durableId="193471626">
    <w:abstractNumId w:val="42"/>
  </w:num>
  <w:num w:numId="46" w16cid:durableId="214854772">
    <w:abstractNumId w:val="43"/>
  </w:num>
  <w:num w:numId="47" w16cid:durableId="1169833387">
    <w:abstractNumId w:val="52"/>
  </w:num>
  <w:num w:numId="48" w16cid:durableId="1144548356">
    <w:abstractNumId w:val="21"/>
  </w:num>
  <w:num w:numId="49" w16cid:durableId="378825476">
    <w:abstractNumId w:val="37"/>
  </w:num>
  <w:num w:numId="50" w16cid:durableId="829296290">
    <w:abstractNumId w:val="13"/>
  </w:num>
  <w:num w:numId="51" w16cid:durableId="680400934">
    <w:abstractNumId w:val="24"/>
  </w:num>
  <w:num w:numId="52" w16cid:durableId="1993678044">
    <w:abstractNumId w:val="10"/>
  </w:num>
  <w:num w:numId="53" w16cid:durableId="1258173385">
    <w:abstractNumId w:val="38"/>
  </w:num>
  <w:num w:numId="54" w16cid:durableId="19562520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43FED"/>
    <w:rsid w:val="00045823"/>
    <w:rsid w:val="00055664"/>
    <w:rsid w:val="00055F9E"/>
    <w:rsid w:val="000578FE"/>
    <w:rsid w:val="00061AF5"/>
    <w:rsid w:val="000627BB"/>
    <w:rsid w:val="00063F87"/>
    <w:rsid w:val="00073291"/>
    <w:rsid w:val="00080C11"/>
    <w:rsid w:val="00092916"/>
    <w:rsid w:val="000A64C6"/>
    <w:rsid w:val="000E15A6"/>
    <w:rsid w:val="000E33FA"/>
    <w:rsid w:val="000E5FD8"/>
    <w:rsid w:val="000F21CB"/>
    <w:rsid w:val="000F7D01"/>
    <w:rsid w:val="00100C5B"/>
    <w:rsid w:val="00117876"/>
    <w:rsid w:val="00120472"/>
    <w:rsid w:val="001216F9"/>
    <w:rsid w:val="0012343D"/>
    <w:rsid w:val="001245CF"/>
    <w:rsid w:val="00126340"/>
    <w:rsid w:val="00126385"/>
    <w:rsid w:val="00131E9C"/>
    <w:rsid w:val="00154FA5"/>
    <w:rsid w:val="001665E0"/>
    <w:rsid w:val="001767D5"/>
    <w:rsid w:val="00176FF6"/>
    <w:rsid w:val="00177333"/>
    <w:rsid w:val="001862B4"/>
    <w:rsid w:val="001867B2"/>
    <w:rsid w:val="001927E1"/>
    <w:rsid w:val="001941E3"/>
    <w:rsid w:val="001B2E7B"/>
    <w:rsid w:val="001B35EE"/>
    <w:rsid w:val="001B379E"/>
    <w:rsid w:val="001C5879"/>
    <w:rsid w:val="001D65A5"/>
    <w:rsid w:val="001E75EF"/>
    <w:rsid w:val="001F08A2"/>
    <w:rsid w:val="001F235A"/>
    <w:rsid w:val="001F6872"/>
    <w:rsid w:val="00207AA6"/>
    <w:rsid w:val="00213BD1"/>
    <w:rsid w:val="00216341"/>
    <w:rsid w:val="00222390"/>
    <w:rsid w:val="002227BD"/>
    <w:rsid w:val="00223569"/>
    <w:rsid w:val="002331F5"/>
    <w:rsid w:val="002402A1"/>
    <w:rsid w:val="0024644B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C465F"/>
    <w:rsid w:val="002C53D0"/>
    <w:rsid w:val="002D2F8D"/>
    <w:rsid w:val="002D6722"/>
    <w:rsid w:val="002E1E6F"/>
    <w:rsid w:val="002E7AD9"/>
    <w:rsid w:val="0030228C"/>
    <w:rsid w:val="00306590"/>
    <w:rsid w:val="00310A8A"/>
    <w:rsid w:val="00327A61"/>
    <w:rsid w:val="00331289"/>
    <w:rsid w:val="0034104A"/>
    <w:rsid w:val="00353071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4AA3"/>
    <w:rsid w:val="003E7B67"/>
    <w:rsid w:val="003F3BCE"/>
    <w:rsid w:val="003F76E2"/>
    <w:rsid w:val="00410355"/>
    <w:rsid w:val="004158FA"/>
    <w:rsid w:val="004316BD"/>
    <w:rsid w:val="00434A62"/>
    <w:rsid w:val="00446202"/>
    <w:rsid w:val="004543AC"/>
    <w:rsid w:val="004652B6"/>
    <w:rsid w:val="004669F1"/>
    <w:rsid w:val="00473B8B"/>
    <w:rsid w:val="00475339"/>
    <w:rsid w:val="00475996"/>
    <w:rsid w:val="004A228E"/>
    <w:rsid w:val="004B3091"/>
    <w:rsid w:val="004B7041"/>
    <w:rsid w:val="004C531D"/>
    <w:rsid w:val="004D7B5F"/>
    <w:rsid w:val="004E537F"/>
    <w:rsid w:val="004F48D3"/>
    <w:rsid w:val="004F5CAF"/>
    <w:rsid w:val="005064E8"/>
    <w:rsid w:val="0050682D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3B1C"/>
    <w:rsid w:val="00564FFB"/>
    <w:rsid w:val="0057032A"/>
    <w:rsid w:val="00577247"/>
    <w:rsid w:val="0058354F"/>
    <w:rsid w:val="0059043A"/>
    <w:rsid w:val="00590DA0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11BBA"/>
    <w:rsid w:val="00612507"/>
    <w:rsid w:val="00623F94"/>
    <w:rsid w:val="00624131"/>
    <w:rsid w:val="0062463A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B1778"/>
    <w:rsid w:val="006B445E"/>
    <w:rsid w:val="006B7169"/>
    <w:rsid w:val="006C25A4"/>
    <w:rsid w:val="006D2DAA"/>
    <w:rsid w:val="006D34E6"/>
    <w:rsid w:val="006E2A1B"/>
    <w:rsid w:val="006F0475"/>
    <w:rsid w:val="006F7A05"/>
    <w:rsid w:val="006F7AFE"/>
    <w:rsid w:val="00711E1B"/>
    <w:rsid w:val="00713078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C9A"/>
    <w:rsid w:val="007678EF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415D5"/>
    <w:rsid w:val="00844899"/>
    <w:rsid w:val="008479A5"/>
    <w:rsid w:val="008506E3"/>
    <w:rsid w:val="00851C63"/>
    <w:rsid w:val="0085285E"/>
    <w:rsid w:val="00863D59"/>
    <w:rsid w:val="008875DB"/>
    <w:rsid w:val="00887C70"/>
    <w:rsid w:val="008962D3"/>
    <w:rsid w:val="008B15D5"/>
    <w:rsid w:val="008C052F"/>
    <w:rsid w:val="008D56C2"/>
    <w:rsid w:val="008E0666"/>
    <w:rsid w:val="008E3454"/>
    <w:rsid w:val="008E7716"/>
    <w:rsid w:val="008F11FF"/>
    <w:rsid w:val="009068D2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4303B"/>
    <w:rsid w:val="00A52509"/>
    <w:rsid w:val="00A74D1F"/>
    <w:rsid w:val="00A77C5C"/>
    <w:rsid w:val="00A85487"/>
    <w:rsid w:val="00A97FDD"/>
    <w:rsid w:val="00AB1B7F"/>
    <w:rsid w:val="00AC2ADC"/>
    <w:rsid w:val="00AC5E7C"/>
    <w:rsid w:val="00AD3DEB"/>
    <w:rsid w:val="00AD7C0E"/>
    <w:rsid w:val="00AE073F"/>
    <w:rsid w:val="00AE488E"/>
    <w:rsid w:val="00AE4B14"/>
    <w:rsid w:val="00AE5D88"/>
    <w:rsid w:val="00B0054F"/>
    <w:rsid w:val="00B0539F"/>
    <w:rsid w:val="00B20A67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120B7"/>
    <w:rsid w:val="00C32BDB"/>
    <w:rsid w:val="00C36343"/>
    <w:rsid w:val="00C53903"/>
    <w:rsid w:val="00C74798"/>
    <w:rsid w:val="00C8160A"/>
    <w:rsid w:val="00C87028"/>
    <w:rsid w:val="00C95DF0"/>
    <w:rsid w:val="00C974E3"/>
    <w:rsid w:val="00C9785D"/>
    <w:rsid w:val="00C97BB9"/>
    <w:rsid w:val="00CB108F"/>
    <w:rsid w:val="00CB3D31"/>
    <w:rsid w:val="00CB4B12"/>
    <w:rsid w:val="00CC1104"/>
    <w:rsid w:val="00CC4FE3"/>
    <w:rsid w:val="00CC52BC"/>
    <w:rsid w:val="00CD5E36"/>
    <w:rsid w:val="00CD6423"/>
    <w:rsid w:val="00CD6E4A"/>
    <w:rsid w:val="00CE7D03"/>
    <w:rsid w:val="00CF15C8"/>
    <w:rsid w:val="00CF5838"/>
    <w:rsid w:val="00D105DA"/>
    <w:rsid w:val="00D11144"/>
    <w:rsid w:val="00D2190C"/>
    <w:rsid w:val="00D26020"/>
    <w:rsid w:val="00D26654"/>
    <w:rsid w:val="00D31DBF"/>
    <w:rsid w:val="00D3714A"/>
    <w:rsid w:val="00D45499"/>
    <w:rsid w:val="00D57431"/>
    <w:rsid w:val="00D63744"/>
    <w:rsid w:val="00D65B9F"/>
    <w:rsid w:val="00D65F57"/>
    <w:rsid w:val="00D7073A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2765"/>
    <w:rsid w:val="00DA3A0A"/>
    <w:rsid w:val="00DA4D08"/>
    <w:rsid w:val="00DA5F87"/>
    <w:rsid w:val="00DA6CC5"/>
    <w:rsid w:val="00DB1115"/>
    <w:rsid w:val="00DB2592"/>
    <w:rsid w:val="00DC5C1A"/>
    <w:rsid w:val="00DD3D8B"/>
    <w:rsid w:val="00DE2676"/>
    <w:rsid w:val="00DE2AA9"/>
    <w:rsid w:val="00DE5CF5"/>
    <w:rsid w:val="00E02CFC"/>
    <w:rsid w:val="00E063C4"/>
    <w:rsid w:val="00E27F94"/>
    <w:rsid w:val="00E33ACB"/>
    <w:rsid w:val="00E41CBE"/>
    <w:rsid w:val="00E45DE0"/>
    <w:rsid w:val="00E46326"/>
    <w:rsid w:val="00E52661"/>
    <w:rsid w:val="00E55795"/>
    <w:rsid w:val="00E615A4"/>
    <w:rsid w:val="00E61966"/>
    <w:rsid w:val="00E72C00"/>
    <w:rsid w:val="00E7541A"/>
    <w:rsid w:val="00E776BC"/>
    <w:rsid w:val="00E85215"/>
    <w:rsid w:val="00E912E8"/>
    <w:rsid w:val="00E93004"/>
    <w:rsid w:val="00E95746"/>
    <w:rsid w:val="00EB6566"/>
    <w:rsid w:val="00ED15A9"/>
    <w:rsid w:val="00EE1330"/>
    <w:rsid w:val="00EE1A93"/>
    <w:rsid w:val="00EE4A08"/>
    <w:rsid w:val="00EE796F"/>
    <w:rsid w:val="00EF2C82"/>
    <w:rsid w:val="00EF2E7F"/>
    <w:rsid w:val="00F02EB3"/>
    <w:rsid w:val="00F13AB9"/>
    <w:rsid w:val="00F154E1"/>
    <w:rsid w:val="00F20206"/>
    <w:rsid w:val="00F27CA0"/>
    <w:rsid w:val="00F3388D"/>
    <w:rsid w:val="00F37466"/>
    <w:rsid w:val="00F43409"/>
    <w:rsid w:val="00F66FAE"/>
    <w:rsid w:val="00F670A8"/>
    <w:rsid w:val="00F77376"/>
    <w:rsid w:val="00F86A3D"/>
    <w:rsid w:val="00F91B74"/>
    <w:rsid w:val="00F94BC3"/>
    <w:rsid w:val="00FA122C"/>
    <w:rsid w:val="00FA49F9"/>
    <w:rsid w:val="00FA4DEC"/>
    <w:rsid w:val="00FB1A3D"/>
    <w:rsid w:val="00FC3456"/>
    <w:rsid w:val="00FD5B7B"/>
    <w:rsid w:val="00FD6E5E"/>
    <w:rsid w:val="00FE68A8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Alejandro Belen</cp:lastModifiedBy>
  <cp:revision>5</cp:revision>
  <cp:lastPrinted>2015-01-12T12:47:00Z</cp:lastPrinted>
  <dcterms:created xsi:type="dcterms:W3CDTF">2024-09-16T09:39:00Z</dcterms:created>
  <dcterms:modified xsi:type="dcterms:W3CDTF">2024-10-16T09:51:00Z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