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82E7" w14:textId="0D1B95E3" w:rsidR="00A85487" w:rsidRPr="003555EE" w:rsidRDefault="00C01279" w:rsidP="00100C5B">
      <w:pPr>
        <w:pStyle w:val="Heading3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14:paraId="185BD37D" w14:textId="5BCF36BF" w:rsidR="00A85487" w:rsidRPr="00CC4FE3" w:rsidRDefault="004D0A8C" w:rsidP="001862B4">
      <w:pPr>
        <w:jc w:val="both"/>
        <w:rPr>
          <w:rFonts w:asciiTheme="minorHAnsi" w:hAnsiTheme="minorHAnsi" w:cstheme="minorHAnsi"/>
          <w:b/>
          <w:bCs/>
          <w:color w:val="0066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 xml:space="preserve">IWAH Course </w:t>
      </w:r>
      <w:r w:rsidR="00154948">
        <w:rPr>
          <w:rFonts w:asciiTheme="minorHAnsi" w:hAnsiTheme="minorHAnsi" w:cstheme="minorHAnsi"/>
          <w:b/>
          <w:bCs/>
          <w:color w:val="006600"/>
          <w:sz w:val="44"/>
          <w:szCs w:val="44"/>
        </w:rPr>
        <w:t>Administrator</w:t>
      </w:r>
    </w:p>
    <w:p w14:paraId="15CD1238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14:paraId="1EAF2F53" w14:textId="77777777" w:rsidTr="60604C01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303F25BA" w:rsidR="003E4AA3" w:rsidRPr="009235C6" w:rsidRDefault="003E4AA3" w:rsidP="4AA92588">
            <w:pPr>
              <w:rPr>
                <w:b/>
                <w:bCs/>
                <w:color w:val="FFFFFF" w:themeColor="background1"/>
                <w:sz w:val="22"/>
              </w:rPr>
            </w:pPr>
            <w:bookmarkStart w:id="0" w:name="_Hlk122621579"/>
            <w:r w:rsidRPr="4AA92588">
              <w:rPr>
                <w:b/>
                <w:bCs/>
                <w:color w:val="FFFFFF" w:themeColor="background1"/>
              </w:rPr>
              <w:t xml:space="preserve">Job </w:t>
            </w:r>
            <w:r w:rsidR="5656A44D" w:rsidRPr="4AA92588">
              <w:rPr>
                <w:b/>
                <w:bCs/>
                <w:color w:val="FFFFFF" w:themeColor="background1"/>
              </w:rPr>
              <w:t>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3A52260B" w:rsidR="003E4AA3" w:rsidRPr="002F6F1B" w:rsidRDefault="002F6F1B" w:rsidP="60604C01">
            <w:pPr>
              <w:rPr>
                <w:b/>
                <w:bCs/>
              </w:rPr>
            </w:pPr>
            <w:r w:rsidRPr="002F6F1B">
              <w:rPr>
                <w:b/>
                <w:bCs/>
              </w:rPr>
              <w:t>Level 2b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9235C6" w:rsidRDefault="003E4AA3" w:rsidP="0086008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A247" w14:textId="40084C9B" w:rsidR="003E4AA3" w:rsidRPr="008026AD" w:rsidRDefault="004D0A8C" w:rsidP="0086008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Zoological Professional Development Manager</w:t>
            </w:r>
          </w:p>
        </w:tc>
      </w:tr>
      <w:tr w:rsidR="003E4AA3" w14:paraId="3C2068F7" w14:textId="77777777" w:rsidTr="60604C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310" w14:textId="43D8498E" w:rsidR="003E4AA3" w:rsidRPr="004D0A8C" w:rsidRDefault="004D0A8C">
            <w:pPr>
              <w:rPr>
                <w:rFonts w:cstheme="minorHAnsi"/>
                <w:b/>
                <w:bCs/>
              </w:rPr>
            </w:pPr>
            <w:r w:rsidRPr="004D0A8C">
              <w:rPr>
                <w:rFonts w:cstheme="minorHAnsi"/>
                <w:b/>
                <w:bCs/>
              </w:rPr>
              <w:t>Conservation Zoos</w:t>
            </w:r>
          </w:p>
          <w:p w14:paraId="0E58A214" w14:textId="77777777" w:rsidR="003E4AA3" w:rsidRPr="003E4AA3" w:rsidRDefault="003E4AA3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4D9" w14:textId="5A959433" w:rsidR="003E4AA3" w:rsidRPr="008026AD" w:rsidRDefault="004D0A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Conservation Education</w:t>
            </w:r>
          </w:p>
        </w:tc>
      </w:tr>
      <w:tr w:rsidR="008479A5" w14:paraId="615BAF68" w14:textId="77777777" w:rsidTr="60604C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9235C6" w:rsidRDefault="008479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720" w14:textId="7C8BC88C" w:rsidR="008479A5" w:rsidRDefault="00B341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Part-time, 0.6FTE</w:t>
            </w:r>
          </w:p>
          <w:p w14:paraId="3891DEE1" w14:textId="1278A9F5" w:rsidR="008479A5" w:rsidRDefault="00B3413B" w:rsidP="001E7074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Fixed term contract, </w:t>
            </w:r>
            <w:r w:rsidR="00103423">
              <w:rPr>
                <w:rFonts w:cstheme="minorHAnsi"/>
                <w:b/>
                <w:bCs/>
              </w:rPr>
              <w:t>till end of Feb 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9235C6" w:rsidRDefault="00AE5D8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8D" w14:textId="40990B0E" w:rsidR="008479A5" w:rsidRPr="008026AD" w:rsidRDefault="004D0A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Regent’s Park/Hybrid</w:t>
            </w:r>
          </w:p>
        </w:tc>
      </w:tr>
      <w:bookmarkEnd w:id="0"/>
    </w:tbl>
    <w:p w14:paraId="08C5A71A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p w14:paraId="33AF7F48" w14:textId="40BB732A" w:rsidR="00A07430" w:rsidRPr="00CC4FE3" w:rsidRDefault="00A07430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Responsibility for resources</w:t>
      </w:r>
    </w:p>
    <w:p w14:paraId="723DF8C2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1"/>
        <w:gridCol w:w="2762"/>
        <w:gridCol w:w="1612"/>
        <w:gridCol w:w="3242"/>
      </w:tblGrid>
      <w:tr w:rsidR="007854B0" w:rsidRPr="003E4AA3" w14:paraId="30796C19" w14:textId="77777777" w:rsidTr="00CC4FE3">
        <w:trPr>
          <w:trHeight w:val="5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F7CD0DF" w14:textId="518A07B5" w:rsidR="008E3454" w:rsidRPr="002402A1" w:rsidRDefault="008E3454" w:rsidP="00860084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B39" w14:textId="52C29920" w:rsidR="008E3454" w:rsidRPr="008026AD" w:rsidRDefault="004D0A8C" w:rsidP="0086008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None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897D5E1" w14:textId="41A94098" w:rsidR="008E3454" w:rsidRPr="002402A1" w:rsidRDefault="00DB2592" w:rsidP="0086008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Responsibility</w:t>
            </w:r>
            <w:r w:rsidR="008E3454" w:rsidRPr="002402A1">
              <w:rPr>
                <w:rFonts w:cstheme="minorHAnsi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C6C0" w14:textId="096A1375" w:rsidR="008E3454" w:rsidRPr="008026AD" w:rsidRDefault="007854B0" w:rsidP="0086008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Course equipment and confidential information</w:t>
            </w:r>
          </w:p>
        </w:tc>
      </w:tr>
      <w:tr w:rsidR="007854B0" w:rsidRPr="003E4AA3" w14:paraId="24F406F4" w14:textId="77777777" w:rsidTr="00CC4FE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D34C556" w14:textId="28DC4C14" w:rsidR="008E3454" w:rsidRPr="002402A1" w:rsidRDefault="008E3454" w:rsidP="0086008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CEA" w14:textId="34495E48" w:rsidR="008E3454" w:rsidRPr="008026AD" w:rsidRDefault="00961ECF" w:rsidP="00373F9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Responsible use of budget codes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2F109A09" w14:textId="0D775D66" w:rsidR="008E3454" w:rsidRPr="002402A1" w:rsidRDefault="008E3454" w:rsidP="00860084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A9F" w14:textId="2BFB966F" w:rsidR="008E3454" w:rsidRPr="003E4AA3" w:rsidRDefault="008E3454" w:rsidP="00860084">
            <w:pPr>
              <w:rPr>
                <w:rFonts w:cstheme="minorHAnsi"/>
              </w:rPr>
            </w:pPr>
          </w:p>
        </w:tc>
      </w:tr>
    </w:tbl>
    <w:p w14:paraId="5C916A69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2C659D50" w14:textId="14BDC4A8" w:rsidR="00A52509" w:rsidRPr="00CC4FE3" w:rsidRDefault="007D25B1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Our </w:t>
      </w:r>
      <w:r w:rsidR="0030228C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vision and mission</w:t>
      </w: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A42710C" w14:textId="489DC1F3" w:rsidR="00A52509" w:rsidRPr="000306AB" w:rsidRDefault="000306AB" w:rsidP="003E4AA3">
      <w:pPr>
        <w:jc w:val="both"/>
        <w:rPr>
          <w:rFonts w:asciiTheme="minorHAnsi" w:hAnsiTheme="minorHAnsi" w:cs="Arial"/>
          <w:sz w:val="22"/>
          <w:szCs w:val="22"/>
        </w:rPr>
      </w:pPr>
      <w:r w:rsidRPr="000306AB">
        <w:rPr>
          <w:rFonts w:asciiTheme="minorHAnsi" w:hAnsiTheme="minorHAnsi" w:cs="Arial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263777C4" w14:textId="77777777" w:rsidR="00A52509" w:rsidRDefault="00A52509" w:rsidP="003E4AA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p w14:paraId="15DC85DB" w14:textId="5150DCE7" w:rsidR="00A85487" w:rsidRPr="00CC4FE3" w:rsidRDefault="005A6215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Purpose of the </w:t>
      </w:r>
      <w:r w:rsidR="003E4AA3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role</w:t>
      </w:r>
      <w:r w:rsidR="00A85487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439BC355" w14:textId="6467F3F4" w:rsidR="009C5AAA" w:rsidRDefault="009E528F" w:rsidP="0064503D">
      <w:pPr>
        <w:jc w:val="both"/>
        <w:rPr>
          <w:rFonts w:asciiTheme="minorHAnsi" w:hAnsiTheme="minorHAnsi" w:cs="Arial"/>
          <w:sz w:val="22"/>
          <w:szCs w:val="22"/>
        </w:rPr>
      </w:pPr>
      <w:r w:rsidRPr="00076F24">
        <w:rPr>
          <w:rFonts w:asciiTheme="minorHAnsi" w:hAnsiTheme="minorHAnsi" w:cs="Arial"/>
          <w:sz w:val="22"/>
          <w:szCs w:val="22"/>
        </w:rPr>
        <w:t xml:space="preserve">The purpose of this role is to provide support for ZSL’s </w:t>
      </w:r>
      <w:r w:rsidR="00076F24">
        <w:rPr>
          <w:rFonts w:asciiTheme="minorHAnsi" w:hAnsiTheme="minorHAnsi" w:cs="Arial"/>
          <w:sz w:val="22"/>
          <w:szCs w:val="22"/>
        </w:rPr>
        <w:t>‘</w:t>
      </w:r>
      <w:r w:rsidRPr="00076F24">
        <w:rPr>
          <w:rFonts w:asciiTheme="minorHAnsi" w:hAnsiTheme="minorHAnsi" w:cs="Arial"/>
          <w:sz w:val="22"/>
          <w:szCs w:val="22"/>
        </w:rPr>
        <w:t>Interventions in Wildlife Health</w:t>
      </w:r>
      <w:r w:rsidR="00076F24">
        <w:rPr>
          <w:rFonts w:asciiTheme="minorHAnsi" w:hAnsiTheme="minorHAnsi" w:cs="Arial"/>
          <w:sz w:val="22"/>
          <w:szCs w:val="22"/>
        </w:rPr>
        <w:t>’</w:t>
      </w:r>
      <w:r w:rsidRPr="00076F24">
        <w:rPr>
          <w:rFonts w:asciiTheme="minorHAnsi" w:hAnsiTheme="minorHAnsi" w:cs="Arial"/>
          <w:sz w:val="22"/>
          <w:szCs w:val="22"/>
        </w:rPr>
        <w:t xml:space="preserve"> (IWAH) Course</w:t>
      </w:r>
      <w:r w:rsidR="003847F2" w:rsidRPr="00076F24">
        <w:rPr>
          <w:rFonts w:asciiTheme="minorHAnsi" w:hAnsiTheme="minorHAnsi" w:cs="Arial"/>
          <w:sz w:val="22"/>
          <w:szCs w:val="22"/>
        </w:rPr>
        <w:t xml:space="preserve"> – a professional development course delivered in collaboration with partners from </w:t>
      </w:r>
      <w:r w:rsidR="00613841" w:rsidRPr="00076F24">
        <w:rPr>
          <w:rFonts w:asciiTheme="minorHAnsi" w:hAnsiTheme="minorHAnsi" w:cs="Arial"/>
          <w:sz w:val="22"/>
          <w:szCs w:val="22"/>
        </w:rPr>
        <w:t xml:space="preserve">the Wildlife Health </w:t>
      </w:r>
      <w:r w:rsidR="00A96AE1" w:rsidRPr="00076F24">
        <w:rPr>
          <w:rFonts w:asciiTheme="minorHAnsi" w:hAnsiTheme="minorHAnsi" w:cs="Arial"/>
          <w:sz w:val="22"/>
          <w:szCs w:val="22"/>
        </w:rPr>
        <w:t>Bridge</w:t>
      </w:r>
      <w:r w:rsidR="003847F2" w:rsidRPr="00076F24">
        <w:rPr>
          <w:rFonts w:asciiTheme="minorHAnsi" w:hAnsiTheme="minorHAnsi" w:cs="Arial"/>
          <w:sz w:val="22"/>
          <w:szCs w:val="22"/>
        </w:rPr>
        <w:t xml:space="preserve">. </w:t>
      </w:r>
      <w:r w:rsidR="009C5AAA">
        <w:rPr>
          <w:rFonts w:asciiTheme="minorHAnsi" w:hAnsiTheme="minorHAnsi" w:cs="Arial"/>
          <w:sz w:val="22"/>
          <w:szCs w:val="22"/>
        </w:rPr>
        <w:t>The IWAH course is a key part of the Training Conservation</w:t>
      </w:r>
      <w:r w:rsidR="006F2199">
        <w:rPr>
          <w:rFonts w:asciiTheme="minorHAnsi" w:hAnsiTheme="minorHAnsi" w:cs="Arial"/>
          <w:sz w:val="22"/>
          <w:szCs w:val="22"/>
        </w:rPr>
        <w:t>ist</w:t>
      </w:r>
      <w:r w:rsidR="009C5AAA">
        <w:rPr>
          <w:rFonts w:asciiTheme="minorHAnsi" w:hAnsiTheme="minorHAnsi" w:cs="Arial"/>
          <w:sz w:val="22"/>
          <w:szCs w:val="22"/>
        </w:rPr>
        <w:t xml:space="preserve"> strand of the ZSL 200 strategy.</w:t>
      </w:r>
    </w:p>
    <w:p w14:paraId="4E82B0F8" w14:textId="77777777" w:rsidR="009C5AAA" w:rsidRDefault="009C5AAA" w:rsidP="0064503D">
      <w:pPr>
        <w:jc w:val="both"/>
        <w:rPr>
          <w:rFonts w:asciiTheme="minorHAnsi" w:hAnsiTheme="minorHAnsi" w:cs="Arial"/>
          <w:sz w:val="22"/>
          <w:szCs w:val="22"/>
        </w:rPr>
      </w:pPr>
    </w:p>
    <w:p w14:paraId="73DDBAD6" w14:textId="27DC4346" w:rsidR="0064503D" w:rsidRDefault="003847F2" w:rsidP="0064503D">
      <w:pPr>
        <w:jc w:val="both"/>
        <w:rPr>
          <w:rFonts w:asciiTheme="minorHAnsi" w:hAnsiTheme="minorHAnsi" w:cs="Arial"/>
          <w:sz w:val="22"/>
          <w:szCs w:val="22"/>
        </w:rPr>
      </w:pPr>
      <w:r w:rsidRPr="00076F24">
        <w:rPr>
          <w:rFonts w:asciiTheme="minorHAnsi" w:hAnsiTheme="minorHAnsi" w:cs="Arial"/>
          <w:sz w:val="22"/>
          <w:szCs w:val="22"/>
        </w:rPr>
        <w:t>The postholder</w:t>
      </w:r>
      <w:r w:rsidR="00286788" w:rsidRPr="00076F24">
        <w:rPr>
          <w:rFonts w:asciiTheme="minorHAnsi" w:hAnsiTheme="minorHAnsi" w:cs="Arial"/>
          <w:sz w:val="22"/>
          <w:szCs w:val="22"/>
        </w:rPr>
        <w:t xml:space="preserve"> wil</w:t>
      </w:r>
      <w:r w:rsidR="00076F24">
        <w:rPr>
          <w:rFonts w:asciiTheme="minorHAnsi" w:hAnsiTheme="minorHAnsi" w:cs="Arial"/>
          <w:sz w:val="22"/>
          <w:szCs w:val="22"/>
        </w:rPr>
        <w:t>l work within the Conservation Education team</w:t>
      </w:r>
      <w:r w:rsidR="009C5AAA">
        <w:rPr>
          <w:rFonts w:asciiTheme="minorHAnsi" w:hAnsiTheme="minorHAnsi" w:cs="Arial"/>
          <w:sz w:val="22"/>
          <w:szCs w:val="22"/>
        </w:rPr>
        <w:t xml:space="preserve"> but </w:t>
      </w:r>
      <w:r w:rsidR="00694851">
        <w:rPr>
          <w:rFonts w:asciiTheme="minorHAnsi" w:hAnsiTheme="minorHAnsi" w:cs="Arial"/>
          <w:sz w:val="22"/>
          <w:szCs w:val="22"/>
        </w:rPr>
        <w:t xml:space="preserve">will </w:t>
      </w:r>
      <w:r w:rsidR="009C5AAA">
        <w:rPr>
          <w:rFonts w:asciiTheme="minorHAnsi" w:hAnsiTheme="minorHAnsi" w:cs="Arial"/>
          <w:sz w:val="22"/>
          <w:szCs w:val="22"/>
        </w:rPr>
        <w:t>collaborate widely</w:t>
      </w:r>
      <w:r w:rsidR="00694851">
        <w:rPr>
          <w:rFonts w:asciiTheme="minorHAnsi" w:hAnsiTheme="minorHAnsi" w:cs="Arial"/>
          <w:sz w:val="22"/>
          <w:szCs w:val="22"/>
        </w:rPr>
        <w:t xml:space="preserve"> with</w:t>
      </w:r>
      <w:r w:rsidR="009C5AAA">
        <w:rPr>
          <w:rFonts w:asciiTheme="minorHAnsi" w:hAnsiTheme="minorHAnsi" w:cs="Arial"/>
          <w:sz w:val="22"/>
          <w:szCs w:val="22"/>
        </w:rPr>
        <w:t xml:space="preserve"> </w:t>
      </w:r>
      <w:r w:rsidR="00694851">
        <w:rPr>
          <w:rFonts w:asciiTheme="minorHAnsi" w:hAnsiTheme="minorHAnsi" w:cs="Arial"/>
          <w:sz w:val="22"/>
          <w:szCs w:val="22"/>
        </w:rPr>
        <w:t xml:space="preserve">internal and external colleagues </w:t>
      </w:r>
      <w:r w:rsidR="006F2199">
        <w:rPr>
          <w:rFonts w:asciiTheme="minorHAnsi" w:hAnsiTheme="minorHAnsi" w:cs="Arial"/>
          <w:sz w:val="22"/>
          <w:szCs w:val="22"/>
        </w:rPr>
        <w:t>to</w:t>
      </w:r>
      <w:r w:rsidR="00694851">
        <w:rPr>
          <w:rFonts w:asciiTheme="minorHAnsi" w:hAnsiTheme="minorHAnsi" w:cs="Arial"/>
          <w:sz w:val="22"/>
          <w:szCs w:val="22"/>
        </w:rPr>
        <w:t xml:space="preserve"> facilitate the </w:t>
      </w:r>
      <w:r w:rsidR="00076F24">
        <w:rPr>
          <w:rFonts w:asciiTheme="minorHAnsi" w:hAnsiTheme="minorHAnsi" w:cs="Arial"/>
          <w:sz w:val="22"/>
          <w:szCs w:val="22"/>
        </w:rPr>
        <w:t>smooth delivery of the course.</w:t>
      </w:r>
    </w:p>
    <w:p w14:paraId="3FF2EFBA" w14:textId="77777777" w:rsidR="009C5955" w:rsidRPr="009C5955" w:rsidRDefault="009C5955" w:rsidP="001862B4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0CF81AB2" w14:textId="2F47CDA9" w:rsidR="00BA0C98" w:rsidRPr="00CC4FE3" w:rsidRDefault="006B7169" w:rsidP="001862B4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K</w:t>
      </w:r>
      <w:r w:rsidR="00E95746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ey </w:t>
      </w:r>
      <w:r w:rsidR="004B7041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</w:t>
      </w:r>
      <w:r w:rsidR="005A6215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esponsibilities</w:t>
      </w:r>
    </w:p>
    <w:p w14:paraId="384B8B8E" w14:textId="72CA3E6D" w:rsidR="00C56F92" w:rsidRDefault="00EA39D1" w:rsidP="00D7253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Handle student queries and manage admissions and registrations onto the course</w:t>
      </w:r>
    </w:p>
    <w:p w14:paraId="1524346C" w14:textId="5A1AEE34" w:rsidR="007301A8" w:rsidRDefault="007301A8" w:rsidP="00D7253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Collate course learning objectives</w:t>
      </w:r>
      <w:r w:rsidR="00587A62">
        <w:rPr>
          <w:rFonts w:cs="Arial"/>
        </w:rPr>
        <w:t xml:space="preserve"> and schedules</w:t>
      </w:r>
      <w:r>
        <w:rPr>
          <w:rFonts w:cs="Arial"/>
        </w:rPr>
        <w:t xml:space="preserve"> and ensure timely collation, development and distribution of course educational materials in collaboration with the Wildlife Health Bridge collaborators and external lecturers</w:t>
      </w:r>
    </w:p>
    <w:p w14:paraId="33E67603" w14:textId="77777777" w:rsidR="007301A8" w:rsidRDefault="007301A8" w:rsidP="00D7253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Collaborate with ZSL colleagues, members of the Wildlife Health Bridge and external stakeholders to facilitate and coordinate the IWAH course</w:t>
      </w:r>
    </w:p>
    <w:p w14:paraId="37E0D4AB" w14:textId="77777777" w:rsidR="00202E1F" w:rsidRDefault="00202E1F" w:rsidP="00D7253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Arrange and attend and participate in regular IWAH meetings </w:t>
      </w:r>
    </w:p>
    <w:p w14:paraId="474B8407" w14:textId="729DBCE6" w:rsidR="00202E1F" w:rsidRPr="007301A8" w:rsidRDefault="00202E1F" w:rsidP="00D7253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Attend the 2-week IWAH course ensuring it runs smoothly and s</w:t>
      </w:r>
      <w:r w:rsidR="00997C28">
        <w:rPr>
          <w:rFonts w:cs="Arial"/>
        </w:rPr>
        <w:t>upporting participating students</w:t>
      </w:r>
    </w:p>
    <w:p w14:paraId="2B04E49B" w14:textId="063A2EDB" w:rsidR="00202E1F" w:rsidRDefault="00202E1F" w:rsidP="00D7253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Prepare and gather course evaluation</w:t>
      </w:r>
      <w:r w:rsidR="003D7980">
        <w:rPr>
          <w:rFonts w:cs="Arial"/>
        </w:rPr>
        <w:t xml:space="preserve"> and assessment</w:t>
      </w:r>
      <w:r>
        <w:rPr>
          <w:rFonts w:cs="Arial"/>
        </w:rPr>
        <w:t>, collate and distribute to course collaborators and lecturers</w:t>
      </w:r>
    </w:p>
    <w:p w14:paraId="59F0F5BE" w14:textId="338455A6" w:rsidR="006C1FD8" w:rsidRDefault="00AF5073" w:rsidP="00D7253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Support the </w:t>
      </w:r>
      <w:r w:rsidR="00D17DC4">
        <w:rPr>
          <w:rFonts w:cs="Arial"/>
        </w:rPr>
        <w:t>arrangement</w:t>
      </w:r>
      <w:r w:rsidR="00947126">
        <w:rPr>
          <w:rFonts w:cs="Arial"/>
        </w:rPr>
        <w:t xml:space="preserve"> of</w:t>
      </w:r>
      <w:r>
        <w:rPr>
          <w:rFonts w:cs="Arial"/>
        </w:rPr>
        <w:t xml:space="preserve"> student and lecturer travel and </w:t>
      </w:r>
      <w:r w:rsidR="00947126">
        <w:rPr>
          <w:rFonts w:cs="Arial"/>
        </w:rPr>
        <w:t>accommodation</w:t>
      </w:r>
    </w:p>
    <w:p w14:paraId="0CEB403B" w14:textId="0BA0F413" w:rsidR="009B7CE6" w:rsidRDefault="005B7C43" w:rsidP="00D7253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Support budget management and </w:t>
      </w:r>
      <w:r w:rsidR="009B7CE6">
        <w:rPr>
          <w:rFonts w:cs="Arial"/>
        </w:rPr>
        <w:t>process invoices and purchases</w:t>
      </w:r>
    </w:p>
    <w:p w14:paraId="2E360740" w14:textId="65367C02" w:rsidR="00177C15" w:rsidRDefault="00177C15" w:rsidP="00D7253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Oversee course equipment and ensure </w:t>
      </w:r>
      <w:r w:rsidR="00761BEA">
        <w:rPr>
          <w:rFonts w:cs="Arial"/>
        </w:rPr>
        <w:t>resources and consumables are available for the course</w:t>
      </w:r>
    </w:p>
    <w:p w14:paraId="407CE5DE" w14:textId="0C71DCA7" w:rsidR="009B7CE6" w:rsidRPr="009B7CE6" w:rsidRDefault="00BF3C49" w:rsidP="00D7253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Maintain and update the IWAH website and support the development of marketing materials</w:t>
      </w:r>
    </w:p>
    <w:p w14:paraId="2230BD3D" w14:textId="32D189C8" w:rsidR="005A7130" w:rsidRDefault="005A7130" w:rsidP="00D7253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Maintain stud</w:t>
      </w:r>
      <w:r w:rsidR="000D3F1F">
        <w:rPr>
          <w:rFonts w:cs="Arial"/>
        </w:rPr>
        <w:t xml:space="preserve">ent </w:t>
      </w:r>
      <w:r w:rsidR="00DC51B6">
        <w:rPr>
          <w:rFonts w:cs="Arial"/>
        </w:rPr>
        <w:t>records</w:t>
      </w:r>
      <w:r w:rsidR="000D3F1F">
        <w:rPr>
          <w:rFonts w:cs="Arial"/>
        </w:rPr>
        <w:t xml:space="preserve"> and liaise with course graduates about the alum</w:t>
      </w:r>
      <w:r w:rsidR="00FC5B03">
        <w:rPr>
          <w:rFonts w:cs="Arial"/>
        </w:rPr>
        <w:t>n</w:t>
      </w:r>
      <w:r w:rsidR="000D3F1F">
        <w:rPr>
          <w:rFonts w:cs="Arial"/>
        </w:rPr>
        <w:t>i programme</w:t>
      </w:r>
      <w:r w:rsidR="00426655">
        <w:rPr>
          <w:rFonts w:cs="Arial"/>
        </w:rPr>
        <w:t xml:space="preserve">, whilst </w:t>
      </w:r>
      <w:r w:rsidR="00C56F92">
        <w:rPr>
          <w:rFonts w:cs="Arial"/>
        </w:rPr>
        <w:t>assisting in the creation of alumni outreach</w:t>
      </w:r>
    </w:p>
    <w:p w14:paraId="00097379" w14:textId="77777777" w:rsidR="007B52BD" w:rsidRP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 xml:space="preserve">The duties and responsibilities described are not a comprehensive list and additional tasks </w:t>
      </w:r>
    </w:p>
    <w:p w14:paraId="1D40BF90" w14:textId="059F9984" w:rsidR="007B52BD" w:rsidRP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>may be assigned from time to time that are in line with the level of the role.</w:t>
      </w:r>
    </w:p>
    <w:p w14:paraId="16C75BD8" w14:textId="77777777" w:rsidR="007B52BD" w:rsidRPr="007B52BD" w:rsidRDefault="007B52BD" w:rsidP="007B52BD">
      <w:pPr>
        <w:jc w:val="both"/>
        <w:rPr>
          <w:rFonts w:cs="Arial"/>
        </w:rPr>
      </w:pPr>
    </w:p>
    <w:p w14:paraId="239FC611" w14:textId="48F72347" w:rsidR="00126340" w:rsidRPr="00CC4FE3" w:rsidRDefault="005A621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Person Specification</w:t>
      </w:r>
    </w:p>
    <w:p w14:paraId="31D23FDB" w14:textId="77777777" w:rsidR="00B56235" w:rsidRPr="00EE1A93" w:rsidRDefault="00B56235" w:rsidP="0003467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E615A4" w14:paraId="6EDBDC52" w14:textId="77777777" w:rsidTr="7EC25642">
        <w:tc>
          <w:tcPr>
            <w:tcW w:w="9017" w:type="dxa"/>
            <w:gridSpan w:val="2"/>
            <w:shd w:val="clear" w:color="auto" w:fill="006600"/>
          </w:tcPr>
          <w:p w14:paraId="7E6B20F2" w14:textId="6AB76894" w:rsidR="00E615A4" w:rsidRDefault="3906767E" w:rsidP="7EC25642">
            <w:pPr>
              <w:spacing w:line="259" w:lineRule="auto"/>
              <w:jc w:val="both"/>
            </w:pPr>
            <w:r w:rsidRPr="7EC25642">
              <w:rPr>
                <w:rFonts w:cs="Arial"/>
                <w:color w:val="FFFFFF" w:themeColor="background1"/>
              </w:rPr>
              <w:t>Experience</w:t>
            </w:r>
          </w:p>
        </w:tc>
      </w:tr>
      <w:tr w:rsidR="00E615A4" w14:paraId="4EB2D4DC" w14:textId="77777777" w:rsidTr="7EC25642">
        <w:tc>
          <w:tcPr>
            <w:tcW w:w="1271" w:type="dxa"/>
          </w:tcPr>
          <w:p w14:paraId="03A03219" w14:textId="0C4D43BE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253C397C" w14:textId="220BC28F" w:rsidR="003924DB" w:rsidRDefault="00D71B07" w:rsidP="00D72539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Biological science education</w:t>
            </w:r>
            <w:r w:rsidR="00860084">
              <w:rPr>
                <w:rFonts w:cs="Arial"/>
              </w:rPr>
              <w:t xml:space="preserve"> and understanding</w:t>
            </w:r>
          </w:p>
          <w:p w14:paraId="33AEA9BF" w14:textId="07F40BA0" w:rsidR="00306590" w:rsidRPr="00274C1E" w:rsidRDefault="00250375" w:rsidP="00D72539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250375">
              <w:rPr>
                <w:rFonts w:cs="Arial"/>
              </w:rPr>
              <w:t>Previous experience in</w:t>
            </w:r>
            <w:r w:rsidR="009A16C2">
              <w:rPr>
                <w:rFonts w:cs="Arial"/>
              </w:rPr>
              <w:t xml:space="preserve"> providing administrative </w:t>
            </w:r>
            <w:r w:rsidR="00B42E45">
              <w:rPr>
                <w:rFonts w:cs="Arial"/>
              </w:rPr>
              <w:t>support</w:t>
            </w:r>
            <w:r w:rsidR="0075585A">
              <w:rPr>
                <w:rFonts w:cs="Arial"/>
              </w:rPr>
              <w:t>, managing correspondence</w:t>
            </w:r>
            <w:r w:rsidR="00B42E45">
              <w:rPr>
                <w:rFonts w:cs="Arial"/>
              </w:rPr>
              <w:t xml:space="preserve"> and </w:t>
            </w:r>
            <w:r w:rsidR="009A16C2">
              <w:rPr>
                <w:rFonts w:cs="Arial"/>
              </w:rPr>
              <w:t xml:space="preserve">implementing administrative processes </w:t>
            </w:r>
          </w:p>
        </w:tc>
      </w:tr>
      <w:tr w:rsidR="00E615A4" w14:paraId="62D3B963" w14:textId="77777777" w:rsidTr="7EC25642">
        <w:tc>
          <w:tcPr>
            <w:tcW w:w="1271" w:type="dxa"/>
          </w:tcPr>
          <w:p w14:paraId="3D9CD8E9" w14:textId="261715A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Desirable </w:t>
            </w:r>
          </w:p>
        </w:tc>
        <w:tc>
          <w:tcPr>
            <w:tcW w:w="7746" w:type="dxa"/>
          </w:tcPr>
          <w:p w14:paraId="48ED3E42" w14:textId="15537EF2" w:rsidR="002F6F1B" w:rsidRDefault="002F6F1B" w:rsidP="002F6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 w:rsidRPr="00306590">
              <w:rPr>
                <w:rFonts w:cs="Arial"/>
              </w:rPr>
              <w:t xml:space="preserve">Educated to BSc degree level in </w:t>
            </w:r>
            <w:r w:rsidR="00C76B57">
              <w:rPr>
                <w:rFonts w:cs="Arial"/>
              </w:rPr>
              <w:t>biological science or health</w:t>
            </w:r>
            <w:r w:rsidRPr="00306590">
              <w:rPr>
                <w:rFonts w:cs="Arial"/>
              </w:rPr>
              <w:t xml:space="preserve"> related subject area,</w:t>
            </w:r>
            <w:r>
              <w:rPr>
                <w:rFonts w:cs="Arial"/>
              </w:rPr>
              <w:t xml:space="preserve"> </w:t>
            </w:r>
            <w:r w:rsidRPr="00306590">
              <w:rPr>
                <w:rFonts w:cs="Arial"/>
              </w:rPr>
              <w:t>or equivalent qualification, or demonstrate such a level of equivalent</w:t>
            </w:r>
            <w:r>
              <w:rPr>
                <w:rFonts w:cs="Arial"/>
              </w:rPr>
              <w:t xml:space="preserve"> </w:t>
            </w:r>
            <w:r w:rsidRPr="00306590">
              <w:rPr>
                <w:rFonts w:cs="Arial"/>
              </w:rPr>
              <w:t>qualifications and experience through relevant practical work experience.</w:t>
            </w:r>
          </w:p>
          <w:p w14:paraId="453A2614" w14:textId="3364F601" w:rsidR="00E615A4" w:rsidRPr="00B42E45" w:rsidRDefault="00B42E45" w:rsidP="002F6F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 w:rsidRPr="00B42E45">
              <w:rPr>
                <w:rFonts w:cs="Arial"/>
              </w:rPr>
              <w:t>Previous experience organising events or courses</w:t>
            </w:r>
          </w:p>
        </w:tc>
      </w:tr>
      <w:tr w:rsidR="00E615A4" w14:paraId="42DA08AD" w14:textId="77777777" w:rsidTr="7EC25642">
        <w:tc>
          <w:tcPr>
            <w:tcW w:w="9017" w:type="dxa"/>
            <w:gridSpan w:val="2"/>
            <w:shd w:val="clear" w:color="auto" w:fill="006600"/>
          </w:tcPr>
          <w:p w14:paraId="7FA39D64" w14:textId="63ECA37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Knowledge and skills</w:t>
            </w:r>
          </w:p>
        </w:tc>
      </w:tr>
      <w:tr w:rsidR="00E615A4" w14:paraId="60A529A9" w14:textId="77777777" w:rsidTr="7EC25642">
        <w:tc>
          <w:tcPr>
            <w:tcW w:w="1271" w:type="dxa"/>
          </w:tcPr>
          <w:p w14:paraId="418BBEB9" w14:textId="611FAA80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7CA93185" w14:textId="057C5FBD" w:rsidR="00272F34" w:rsidRDefault="00272F34" w:rsidP="00D7253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272F34">
              <w:rPr>
                <w:rFonts w:cs="Arial"/>
                <w:szCs w:val="24"/>
              </w:rPr>
              <w:t>Advanced skills in using MS office packages or equivalent software packages will be acceptable</w:t>
            </w:r>
          </w:p>
          <w:p w14:paraId="68144F60" w14:textId="77777777" w:rsidR="00CB1E8C" w:rsidRDefault="00CB1E8C" w:rsidP="00D7253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Strong organisational skills and an ability to manage multiple tasks concurrently </w:t>
            </w:r>
          </w:p>
          <w:p w14:paraId="72B8DD8D" w14:textId="77777777" w:rsidR="00496D91" w:rsidRDefault="00272F34" w:rsidP="00D7253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272F34">
              <w:rPr>
                <w:rFonts w:cs="Arial"/>
                <w:szCs w:val="24"/>
              </w:rPr>
              <w:t xml:space="preserve">Familiarity with managing competing priorities </w:t>
            </w:r>
            <w:r w:rsidR="00CB1E8C">
              <w:rPr>
                <w:rFonts w:cs="Arial"/>
                <w:szCs w:val="24"/>
              </w:rPr>
              <w:t>and meeting deadlines</w:t>
            </w:r>
          </w:p>
          <w:p w14:paraId="29208BEF" w14:textId="37805339" w:rsidR="00274C1E" w:rsidRPr="00274C1E" w:rsidRDefault="00274C1E" w:rsidP="00D7253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Strong communication skills</w:t>
            </w:r>
          </w:p>
        </w:tc>
      </w:tr>
      <w:tr w:rsidR="00E615A4" w14:paraId="1111DBEC" w14:textId="77777777" w:rsidTr="7EC25642">
        <w:tc>
          <w:tcPr>
            <w:tcW w:w="1271" w:type="dxa"/>
          </w:tcPr>
          <w:p w14:paraId="3B3C306E" w14:textId="643DDCFC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Desirable</w:t>
            </w:r>
          </w:p>
        </w:tc>
        <w:tc>
          <w:tcPr>
            <w:tcW w:w="7746" w:type="dxa"/>
          </w:tcPr>
          <w:p w14:paraId="7AF3E3BB" w14:textId="7974757D" w:rsidR="00CB1E8C" w:rsidRDefault="00CB1E8C" w:rsidP="00D7253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Knowledge of animal health or biology</w:t>
            </w:r>
          </w:p>
          <w:p w14:paraId="0F1AC55B" w14:textId="2438BFFA" w:rsidR="0013540A" w:rsidRPr="00CB1E8C" w:rsidRDefault="009472C2" w:rsidP="00D7253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9472C2">
              <w:rPr>
                <w:rFonts w:cs="Arial"/>
                <w:szCs w:val="24"/>
              </w:rPr>
              <w:t xml:space="preserve">Able to demonstrate high accuracy and attention to detail </w:t>
            </w:r>
          </w:p>
        </w:tc>
      </w:tr>
      <w:tr w:rsidR="00E615A4" w14:paraId="6B2039FF" w14:textId="77777777" w:rsidTr="7EC25642">
        <w:tc>
          <w:tcPr>
            <w:tcW w:w="9017" w:type="dxa"/>
            <w:gridSpan w:val="2"/>
            <w:shd w:val="clear" w:color="auto" w:fill="006600"/>
          </w:tcPr>
          <w:p w14:paraId="1C685F64" w14:textId="4C8A52E3" w:rsidR="00E615A4" w:rsidRPr="002402A1" w:rsidRDefault="00E615A4" w:rsidP="006D2DAA">
            <w:pPr>
              <w:jc w:val="both"/>
              <w:rPr>
                <w:rFonts w:cs="Arial"/>
                <w:color w:val="FFFFFF" w:themeColor="background1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Additional requirements</w:t>
            </w:r>
          </w:p>
        </w:tc>
      </w:tr>
      <w:tr w:rsidR="00E615A4" w14:paraId="2437A0A8" w14:textId="77777777" w:rsidTr="7EC25642">
        <w:tc>
          <w:tcPr>
            <w:tcW w:w="1271" w:type="dxa"/>
          </w:tcPr>
          <w:p w14:paraId="14B5E13F" w14:textId="399B439B" w:rsidR="00E615A4" w:rsidRDefault="00EE1330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042EE61F" w14:textId="22476E29" w:rsidR="00F02EB3" w:rsidRPr="00CB1E8C" w:rsidRDefault="00F02EB3" w:rsidP="00D72539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00CB1E8C">
              <w:rPr>
                <w:rFonts w:cs="Arial"/>
              </w:rPr>
              <w:t xml:space="preserve">This position will be office based but </w:t>
            </w:r>
            <w:r w:rsidR="00CB1E8C">
              <w:rPr>
                <w:rFonts w:cs="Arial"/>
              </w:rPr>
              <w:t xml:space="preserve">overseas </w:t>
            </w:r>
            <w:r w:rsidRPr="00CB1E8C">
              <w:rPr>
                <w:rFonts w:cs="Arial"/>
              </w:rPr>
              <w:t>travel will be required</w:t>
            </w:r>
          </w:p>
          <w:p w14:paraId="4CD0A503" w14:textId="77777777" w:rsidR="008E0666" w:rsidRDefault="008E0666" w:rsidP="00D7253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Strong commitment to creating a culture</w:t>
            </w:r>
            <w:r w:rsidR="00E61966">
              <w:rPr>
                <w:rFonts w:cs="Arial"/>
                <w:szCs w:val="24"/>
              </w:rPr>
              <w:t xml:space="preserve"> </w:t>
            </w:r>
            <w:r w:rsidR="00A24113">
              <w:rPr>
                <w:rFonts w:cs="Arial"/>
                <w:szCs w:val="24"/>
              </w:rPr>
              <w:t>that lives ZSL values</w:t>
            </w:r>
            <w:r w:rsidR="006E2A1B">
              <w:rPr>
                <w:rFonts w:cs="Arial"/>
                <w:szCs w:val="24"/>
              </w:rPr>
              <w:t xml:space="preserve"> and commitment to safeguarding, equality and diversity</w:t>
            </w:r>
            <w:r>
              <w:rPr>
                <w:rFonts w:cs="Arial"/>
                <w:szCs w:val="24"/>
              </w:rPr>
              <w:t xml:space="preserve"> </w:t>
            </w:r>
            <w:r w:rsidR="00A24113">
              <w:rPr>
                <w:rFonts w:cs="Arial"/>
                <w:szCs w:val="24"/>
              </w:rPr>
              <w:t>(</w:t>
            </w:r>
            <w:r w:rsidR="00E93004">
              <w:rPr>
                <w:rFonts w:cs="Arial"/>
                <w:szCs w:val="24"/>
              </w:rPr>
              <w:t>collaborative, inspiring, inclusive, innovative, impactful and ethical)</w:t>
            </w:r>
          </w:p>
          <w:p w14:paraId="208EE017" w14:textId="06CD963E" w:rsidR="00CB4B12" w:rsidRPr="00587A62" w:rsidRDefault="00A74D1F" w:rsidP="00D7253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A74D1F">
              <w:rPr>
                <w:rFonts w:cs="Arial"/>
                <w:szCs w:val="24"/>
              </w:rPr>
              <w:t>To comply with and promote Health and Safety policies and procedures</w:t>
            </w:r>
          </w:p>
        </w:tc>
      </w:tr>
    </w:tbl>
    <w:p w14:paraId="05919FA2" w14:textId="77777777" w:rsidR="00A00F71" w:rsidRPr="006D2DAA" w:rsidRDefault="00A00F71" w:rsidP="00E61966">
      <w:pPr>
        <w:jc w:val="both"/>
        <w:rPr>
          <w:rFonts w:asciiTheme="minorHAnsi" w:hAnsiTheme="minorHAnsi" w:cs="Arial"/>
          <w:b/>
          <w:szCs w:val="24"/>
        </w:rPr>
      </w:pPr>
    </w:p>
    <w:sectPr w:rsidR="00A00F71" w:rsidRPr="006D2DAA" w:rsidSect="004669F1">
      <w:headerReference w:type="first" r:id="rId11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DE0F8" w14:textId="77777777" w:rsidR="00F271A6" w:rsidRDefault="00F271A6">
      <w:r>
        <w:separator/>
      </w:r>
    </w:p>
  </w:endnote>
  <w:endnote w:type="continuationSeparator" w:id="0">
    <w:p w14:paraId="2A472A92" w14:textId="77777777" w:rsidR="00F271A6" w:rsidRDefault="00F2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AC1D" w14:textId="77777777" w:rsidR="00F271A6" w:rsidRDefault="00F271A6">
      <w:r>
        <w:separator/>
      </w:r>
    </w:p>
  </w:footnote>
  <w:footnote w:type="continuationSeparator" w:id="0">
    <w:p w14:paraId="0CB094F8" w14:textId="77777777" w:rsidR="00F271A6" w:rsidRDefault="00F2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457F" w14:textId="5ADBBD04" w:rsidR="003E4AA3" w:rsidRDefault="00976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321D1"/>
    <w:multiLevelType w:val="hybridMultilevel"/>
    <w:tmpl w:val="30080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601DF"/>
    <w:multiLevelType w:val="hybridMultilevel"/>
    <w:tmpl w:val="F0D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B5F57"/>
    <w:multiLevelType w:val="hybridMultilevel"/>
    <w:tmpl w:val="A22AD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160D3"/>
    <w:multiLevelType w:val="hybridMultilevel"/>
    <w:tmpl w:val="A77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1626">
    <w:abstractNumId w:val="1"/>
  </w:num>
  <w:num w:numId="2" w16cid:durableId="214854772">
    <w:abstractNumId w:val="2"/>
  </w:num>
  <w:num w:numId="3" w16cid:durableId="1169833387">
    <w:abstractNumId w:val="4"/>
  </w:num>
  <w:num w:numId="4" w16cid:durableId="1915629589">
    <w:abstractNumId w:val="0"/>
  </w:num>
  <w:num w:numId="5" w16cid:durableId="111602004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43D0"/>
    <w:rsid w:val="00007A02"/>
    <w:rsid w:val="000115B6"/>
    <w:rsid w:val="000166C0"/>
    <w:rsid w:val="000205D6"/>
    <w:rsid w:val="000306AB"/>
    <w:rsid w:val="00034673"/>
    <w:rsid w:val="00043FED"/>
    <w:rsid w:val="00045823"/>
    <w:rsid w:val="00055F9E"/>
    <w:rsid w:val="000578FE"/>
    <w:rsid w:val="00060B3D"/>
    <w:rsid w:val="00061AF5"/>
    <w:rsid w:val="000627BB"/>
    <w:rsid w:val="00063F87"/>
    <w:rsid w:val="00073291"/>
    <w:rsid w:val="00076F24"/>
    <w:rsid w:val="00080C11"/>
    <w:rsid w:val="00092916"/>
    <w:rsid w:val="000A64C6"/>
    <w:rsid w:val="000C4A1D"/>
    <w:rsid w:val="000D3F1F"/>
    <w:rsid w:val="000E15A6"/>
    <w:rsid w:val="000E1D5B"/>
    <w:rsid w:val="000E33FA"/>
    <w:rsid w:val="000E5FD8"/>
    <w:rsid w:val="000F21CB"/>
    <w:rsid w:val="000F7D01"/>
    <w:rsid w:val="00100C5B"/>
    <w:rsid w:val="00103423"/>
    <w:rsid w:val="00120472"/>
    <w:rsid w:val="001216F9"/>
    <w:rsid w:val="00126340"/>
    <w:rsid w:val="00126385"/>
    <w:rsid w:val="00131E9C"/>
    <w:rsid w:val="0013540A"/>
    <w:rsid w:val="00154948"/>
    <w:rsid w:val="001665E0"/>
    <w:rsid w:val="001767D5"/>
    <w:rsid w:val="00177333"/>
    <w:rsid w:val="00177C15"/>
    <w:rsid w:val="001862B4"/>
    <w:rsid w:val="001867B2"/>
    <w:rsid w:val="001927E1"/>
    <w:rsid w:val="001941E3"/>
    <w:rsid w:val="001B08A7"/>
    <w:rsid w:val="001B2E7B"/>
    <w:rsid w:val="001B35EE"/>
    <w:rsid w:val="001B379E"/>
    <w:rsid w:val="001C5879"/>
    <w:rsid w:val="001D65A5"/>
    <w:rsid w:val="001E7074"/>
    <w:rsid w:val="001E75EF"/>
    <w:rsid w:val="001F08A2"/>
    <w:rsid w:val="001F235A"/>
    <w:rsid w:val="001F6872"/>
    <w:rsid w:val="00202E1F"/>
    <w:rsid w:val="00207AA6"/>
    <w:rsid w:val="00213BD1"/>
    <w:rsid w:val="00222390"/>
    <w:rsid w:val="002331F5"/>
    <w:rsid w:val="002402A1"/>
    <w:rsid w:val="0024644B"/>
    <w:rsid w:val="00250375"/>
    <w:rsid w:val="00260BEB"/>
    <w:rsid w:val="00262B54"/>
    <w:rsid w:val="00266DF6"/>
    <w:rsid w:val="00272F34"/>
    <w:rsid w:val="00274C1E"/>
    <w:rsid w:val="002825BC"/>
    <w:rsid w:val="00283C15"/>
    <w:rsid w:val="00286788"/>
    <w:rsid w:val="002976D5"/>
    <w:rsid w:val="002A05E7"/>
    <w:rsid w:val="002A1E16"/>
    <w:rsid w:val="002A6AAB"/>
    <w:rsid w:val="002C53D0"/>
    <w:rsid w:val="002D6722"/>
    <w:rsid w:val="002E1E6F"/>
    <w:rsid w:val="002E7AD9"/>
    <w:rsid w:val="002F6F1B"/>
    <w:rsid w:val="0030228C"/>
    <w:rsid w:val="00306590"/>
    <w:rsid w:val="00310A8A"/>
    <w:rsid w:val="00327A61"/>
    <w:rsid w:val="00331289"/>
    <w:rsid w:val="003555EE"/>
    <w:rsid w:val="0036662C"/>
    <w:rsid w:val="00372FB3"/>
    <w:rsid w:val="00373F9B"/>
    <w:rsid w:val="003762C6"/>
    <w:rsid w:val="0037781D"/>
    <w:rsid w:val="00383D07"/>
    <w:rsid w:val="00384451"/>
    <w:rsid w:val="003847F2"/>
    <w:rsid w:val="00384A8D"/>
    <w:rsid w:val="003924DB"/>
    <w:rsid w:val="00392644"/>
    <w:rsid w:val="003A2643"/>
    <w:rsid w:val="003A3043"/>
    <w:rsid w:val="003A512B"/>
    <w:rsid w:val="003B5FE2"/>
    <w:rsid w:val="003C656E"/>
    <w:rsid w:val="003D6F0B"/>
    <w:rsid w:val="003D7980"/>
    <w:rsid w:val="003D7BAA"/>
    <w:rsid w:val="003E4AA3"/>
    <w:rsid w:val="003E7B67"/>
    <w:rsid w:val="003F3BCE"/>
    <w:rsid w:val="003F76E2"/>
    <w:rsid w:val="00410355"/>
    <w:rsid w:val="004158FA"/>
    <w:rsid w:val="00426655"/>
    <w:rsid w:val="004316BD"/>
    <w:rsid w:val="00434A62"/>
    <w:rsid w:val="00435F33"/>
    <w:rsid w:val="00446202"/>
    <w:rsid w:val="004507BE"/>
    <w:rsid w:val="004543AC"/>
    <w:rsid w:val="004669F1"/>
    <w:rsid w:val="004726BE"/>
    <w:rsid w:val="00473B8B"/>
    <w:rsid w:val="00475339"/>
    <w:rsid w:val="00475996"/>
    <w:rsid w:val="00496D91"/>
    <w:rsid w:val="004A0449"/>
    <w:rsid w:val="004B3091"/>
    <w:rsid w:val="004B7041"/>
    <w:rsid w:val="004C21AA"/>
    <w:rsid w:val="004C531D"/>
    <w:rsid w:val="004D0A8C"/>
    <w:rsid w:val="004D7B5F"/>
    <w:rsid w:val="004E537F"/>
    <w:rsid w:val="004F5CAF"/>
    <w:rsid w:val="00504D0C"/>
    <w:rsid w:val="005064E8"/>
    <w:rsid w:val="005147D5"/>
    <w:rsid w:val="005168FA"/>
    <w:rsid w:val="005172F9"/>
    <w:rsid w:val="00521700"/>
    <w:rsid w:val="005351E9"/>
    <w:rsid w:val="00544EE6"/>
    <w:rsid w:val="00550540"/>
    <w:rsid w:val="00551CFB"/>
    <w:rsid w:val="005542C4"/>
    <w:rsid w:val="00556463"/>
    <w:rsid w:val="005603F3"/>
    <w:rsid w:val="00564FFB"/>
    <w:rsid w:val="0057032A"/>
    <w:rsid w:val="00577247"/>
    <w:rsid w:val="0058354F"/>
    <w:rsid w:val="00587A62"/>
    <w:rsid w:val="00590DA0"/>
    <w:rsid w:val="00596D8D"/>
    <w:rsid w:val="005A0827"/>
    <w:rsid w:val="005A534E"/>
    <w:rsid w:val="005A6215"/>
    <w:rsid w:val="005A7130"/>
    <w:rsid w:val="005B7C43"/>
    <w:rsid w:val="005C08BC"/>
    <w:rsid w:val="005C3896"/>
    <w:rsid w:val="005E35A6"/>
    <w:rsid w:val="005E3B77"/>
    <w:rsid w:val="005E5954"/>
    <w:rsid w:val="005E6812"/>
    <w:rsid w:val="005F5C1B"/>
    <w:rsid w:val="00611BBA"/>
    <w:rsid w:val="00612507"/>
    <w:rsid w:val="00613841"/>
    <w:rsid w:val="00623F94"/>
    <w:rsid w:val="00624131"/>
    <w:rsid w:val="00627F3E"/>
    <w:rsid w:val="00631A0A"/>
    <w:rsid w:val="006352C5"/>
    <w:rsid w:val="00644648"/>
    <w:rsid w:val="0064503D"/>
    <w:rsid w:val="0064547B"/>
    <w:rsid w:val="0064637D"/>
    <w:rsid w:val="00652B62"/>
    <w:rsid w:val="00654076"/>
    <w:rsid w:val="00657712"/>
    <w:rsid w:val="00671C1A"/>
    <w:rsid w:val="00694851"/>
    <w:rsid w:val="006A4A6F"/>
    <w:rsid w:val="006B1778"/>
    <w:rsid w:val="006B445E"/>
    <w:rsid w:val="006B7169"/>
    <w:rsid w:val="006C1FD8"/>
    <w:rsid w:val="006C25A4"/>
    <w:rsid w:val="006D2DAA"/>
    <w:rsid w:val="006D4556"/>
    <w:rsid w:val="006E2A1B"/>
    <w:rsid w:val="006F2199"/>
    <w:rsid w:val="006F7A05"/>
    <w:rsid w:val="006F7AFE"/>
    <w:rsid w:val="00711E1B"/>
    <w:rsid w:val="00714797"/>
    <w:rsid w:val="007175EC"/>
    <w:rsid w:val="00720982"/>
    <w:rsid w:val="007221B4"/>
    <w:rsid w:val="00723168"/>
    <w:rsid w:val="007268EB"/>
    <w:rsid w:val="007301A8"/>
    <w:rsid w:val="00733FEE"/>
    <w:rsid w:val="0073444D"/>
    <w:rsid w:val="00734463"/>
    <w:rsid w:val="007357EF"/>
    <w:rsid w:val="007372C0"/>
    <w:rsid w:val="0075376A"/>
    <w:rsid w:val="0075585A"/>
    <w:rsid w:val="00756BD1"/>
    <w:rsid w:val="00757C9A"/>
    <w:rsid w:val="00761BEA"/>
    <w:rsid w:val="007679F5"/>
    <w:rsid w:val="007759B1"/>
    <w:rsid w:val="007827BB"/>
    <w:rsid w:val="00782C81"/>
    <w:rsid w:val="007854B0"/>
    <w:rsid w:val="00793BEF"/>
    <w:rsid w:val="007A16E1"/>
    <w:rsid w:val="007A508E"/>
    <w:rsid w:val="007B52BD"/>
    <w:rsid w:val="007B5685"/>
    <w:rsid w:val="007B7EC1"/>
    <w:rsid w:val="007C444C"/>
    <w:rsid w:val="007D25B1"/>
    <w:rsid w:val="007D66D3"/>
    <w:rsid w:val="007D75C6"/>
    <w:rsid w:val="007D775C"/>
    <w:rsid w:val="007F7468"/>
    <w:rsid w:val="008026AD"/>
    <w:rsid w:val="00802F6E"/>
    <w:rsid w:val="00802FA3"/>
    <w:rsid w:val="008107A9"/>
    <w:rsid w:val="00811306"/>
    <w:rsid w:val="008116D6"/>
    <w:rsid w:val="00814007"/>
    <w:rsid w:val="008148F9"/>
    <w:rsid w:val="00815A99"/>
    <w:rsid w:val="008201B2"/>
    <w:rsid w:val="00824454"/>
    <w:rsid w:val="008261B5"/>
    <w:rsid w:val="0083278A"/>
    <w:rsid w:val="008415D5"/>
    <w:rsid w:val="008479A5"/>
    <w:rsid w:val="008506E3"/>
    <w:rsid w:val="00851C63"/>
    <w:rsid w:val="0085285E"/>
    <w:rsid w:val="00860084"/>
    <w:rsid w:val="00863D59"/>
    <w:rsid w:val="00887C70"/>
    <w:rsid w:val="00891838"/>
    <w:rsid w:val="008962D3"/>
    <w:rsid w:val="008A58B2"/>
    <w:rsid w:val="008B15D5"/>
    <w:rsid w:val="008D56C2"/>
    <w:rsid w:val="008E0666"/>
    <w:rsid w:val="008E3454"/>
    <w:rsid w:val="008E7716"/>
    <w:rsid w:val="008F11FF"/>
    <w:rsid w:val="009068D2"/>
    <w:rsid w:val="009222B4"/>
    <w:rsid w:val="009235C6"/>
    <w:rsid w:val="009268AA"/>
    <w:rsid w:val="009277D7"/>
    <w:rsid w:val="009307BA"/>
    <w:rsid w:val="009435EB"/>
    <w:rsid w:val="00947126"/>
    <w:rsid w:val="009472C2"/>
    <w:rsid w:val="00951C12"/>
    <w:rsid w:val="00953B40"/>
    <w:rsid w:val="00955C29"/>
    <w:rsid w:val="00961ECF"/>
    <w:rsid w:val="0097430C"/>
    <w:rsid w:val="00974D6D"/>
    <w:rsid w:val="0097647C"/>
    <w:rsid w:val="00985D8A"/>
    <w:rsid w:val="00992308"/>
    <w:rsid w:val="00997672"/>
    <w:rsid w:val="00997C28"/>
    <w:rsid w:val="009A08B1"/>
    <w:rsid w:val="009A16C2"/>
    <w:rsid w:val="009A1F81"/>
    <w:rsid w:val="009B24BB"/>
    <w:rsid w:val="009B39F4"/>
    <w:rsid w:val="009B5A65"/>
    <w:rsid w:val="009B7CE6"/>
    <w:rsid w:val="009C1CC3"/>
    <w:rsid w:val="009C28A7"/>
    <w:rsid w:val="009C3D8B"/>
    <w:rsid w:val="009C5955"/>
    <w:rsid w:val="009C5AAA"/>
    <w:rsid w:val="009C69AA"/>
    <w:rsid w:val="009D23B6"/>
    <w:rsid w:val="009E410A"/>
    <w:rsid w:val="009E4A11"/>
    <w:rsid w:val="009E528F"/>
    <w:rsid w:val="009F2FED"/>
    <w:rsid w:val="00A00F71"/>
    <w:rsid w:val="00A07430"/>
    <w:rsid w:val="00A1139F"/>
    <w:rsid w:val="00A11809"/>
    <w:rsid w:val="00A125F7"/>
    <w:rsid w:val="00A13957"/>
    <w:rsid w:val="00A149FE"/>
    <w:rsid w:val="00A21444"/>
    <w:rsid w:val="00A24113"/>
    <w:rsid w:val="00A26CA7"/>
    <w:rsid w:val="00A274EC"/>
    <w:rsid w:val="00A36976"/>
    <w:rsid w:val="00A41A49"/>
    <w:rsid w:val="00A52509"/>
    <w:rsid w:val="00A74D1F"/>
    <w:rsid w:val="00A84747"/>
    <w:rsid w:val="00A85487"/>
    <w:rsid w:val="00A96AE1"/>
    <w:rsid w:val="00A97FDD"/>
    <w:rsid w:val="00AC2ADC"/>
    <w:rsid w:val="00AD7C0E"/>
    <w:rsid w:val="00AE073F"/>
    <w:rsid w:val="00AE488E"/>
    <w:rsid w:val="00AE5D88"/>
    <w:rsid w:val="00AF5073"/>
    <w:rsid w:val="00B0539F"/>
    <w:rsid w:val="00B14089"/>
    <w:rsid w:val="00B20A67"/>
    <w:rsid w:val="00B3413B"/>
    <w:rsid w:val="00B367D9"/>
    <w:rsid w:val="00B42E45"/>
    <w:rsid w:val="00B43996"/>
    <w:rsid w:val="00B56235"/>
    <w:rsid w:val="00B60712"/>
    <w:rsid w:val="00B63237"/>
    <w:rsid w:val="00B66FFA"/>
    <w:rsid w:val="00B814EF"/>
    <w:rsid w:val="00B8285C"/>
    <w:rsid w:val="00BA0C98"/>
    <w:rsid w:val="00BA23DA"/>
    <w:rsid w:val="00BA4BA0"/>
    <w:rsid w:val="00BA5AE2"/>
    <w:rsid w:val="00BB01F8"/>
    <w:rsid w:val="00BB2416"/>
    <w:rsid w:val="00BD01E3"/>
    <w:rsid w:val="00BD695A"/>
    <w:rsid w:val="00BE4264"/>
    <w:rsid w:val="00BE6DD4"/>
    <w:rsid w:val="00BF335F"/>
    <w:rsid w:val="00BF3C49"/>
    <w:rsid w:val="00C01279"/>
    <w:rsid w:val="00C120B7"/>
    <w:rsid w:val="00C32BDB"/>
    <w:rsid w:val="00C36343"/>
    <w:rsid w:val="00C53903"/>
    <w:rsid w:val="00C56F92"/>
    <w:rsid w:val="00C63D80"/>
    <w:rsid w:val="00C76320"/>
    <w:rsid w:val="00C76B57"/>
    <w:rsid w:val="00C8160A"/>
    <w:rsid w:val="00C87028"/>
    <w:rsid w:val="00C95DF0"/>
    <w:rsid w:val="00C9785D"/>
    <w:rsid w:val="00C97BB9"/>
    <w:rsid w:val="00CB1E8C"/>
    <w:rsid w:val="00CB4B12"/>
    <w:rsid w:val="00CC4FE3"/>
    <w:rsid w:val="00CC52BC"/>
    <w:rsid w:val="00CD5E36"/>
    <w:rsid w:val="00CD6423"/>
    <w:rsid w:val="00CD6E4A"/>
    <w:rsid w:val="00CF15C8"/>
    <w:rsid w:val="00CF5838"/>
    <w:rsid w:val="00D105DA"/>
    <w:rsid w:val="00D11144"/>
    <w:rsid w:val="00D17DC4"/>
    <w:rsid w:val="00D2190C"/>
    <w:rsid w:val="00D26020"/>
    <w:rsid w:val="00D26654"/>
    <w:rsid w:val="00D267C1"/>
    <w:rsid w:val="00D3714A"/>
    <w:rsid w:val="00D42817"/>
    <w:rsid w:val="00D45499"/>
    <w:rsid w:val="00D57431"/>
    <w:rsid w:val="00D63744"/>
    <w:rsid w:val="00D65B9F"/>
    <w:rsid w:val="00D65F57"/>
    <w:rsid w:val="00D7118D"/>
    <w:rsid w:val="00D71B07"/>
    <w:rsid w:val="00D72539"/>
    <w:rsid w:val="00D744E2"/>
    <w:rsid w:val="00D74C30"/>
    <w:rsid w:val="00D77315"/>
    <w:rsid w:val="00D778F6"/>
    <w:rsid w:val="00D77F63"/>
    <w:rsid w:val="00D86711"/>
    <w:rsid w:val="00D91C61"/>
    <w:rsid w:val="00D92ADD"/>
    <w:rsid w:val="00DA3A0A"/>
    <w:rsid w:val="00DA4D08"/>
    <w:rsid w:val="00DA5F87"/>
    <w:rsid w:val="00DA6CC5"/>
    <w:rsid w:val="00DB2592"/>
    <w:rsid w:val="00DC51B6"/>
    <w:rsid w:val="00DC5C1A"/>
    <w:rsid w:val="00DE2676"/>
    <w:rsid w:val="00DE2AA9"/>
    <w:rsid w:val="00DE5CF5"/>
    <w:rsid w:val="00E02CFC"/>
    <w:rsid w:val="00E063C4"/>
    <w:rsid w:val="00E27F94"/>
    <w:rsid w:val="00E33ACB"/>
    <w:rsid w:val="00E41CBE"/>
    <w:rsid w:val="00E45DE0"/>
    <w:rsid w:val="00E46326"/>
    <w:rsid w:val="00E52661"/>
    <w:rsid w:val="00E55795"/>
    <w:rsid w:val="00E56297"/>
    <w:rsid w:val="00E615A4"/>
    <w:rsid w:val="00E61966"/>
    <w:rsid w:val="00E72C00"/>
    <w:rsid w:val="00E776BC"/>
    <w:rsid w:val="00E85215"/>
    <w:rsid w:val="00E912E8"/>
    <w:rsid w:val="00E93004"/>
    <w:rsid w:val="00E93AA4"/>
    <w:rsid w:val="00E95746"/>
    <w:rsid w:val="00EA39D1"/>
    <w:rsid w:val="00EB6566"/>
    <w:rsid w:val="00ED15A9"/>
    <w:rsid w:val="00EE1330"/>
    <w:rsid w:val="00EE1A93"/>
    <w:rsid w:val="00EE4A08"/>
    <w:rsid w:val="00EE796F"/>
    <w:rsid w:val="00EF2C82"/>
    <w:rsid w:val="00EF2E7F"/>
    <w:rsid w:val="00F02EB3"/>
    <w:rsid w:val="00F154E1"/>
    <w:rsid w:val="00F20206"/>
    <w:rsid w:val="00F2429D"/>
    <w:rsid w:val="00F271A6"/>
    <w:rsid w:val="00F27CA0"/>
    <w:rsid w:val="00F37466"/>
    <w:rsid w:val="00F43409"/>
    <w:rsid w:val="00F642BE"/>
    <w:rsid w:val="00F66FAE"/>
    <w:rsid w:val="00F670A8"/>
    <w:rsid w:val="00F77376"/>
    <w:rsid w:val="00F86A3D"/>
    <w:rsid w:val="00F91B74"/>
    <w:rsid w:val="00F94BC3"/>
    <w:rsid w:val="00FA122C"/>
    <w:rsid w:val="00FA4DEC"/>
    <w:rsid w:val="00FC3456"/>
    <w:rsid w:val="00FC5B03"/>
    <w:rsid w:val="00FD45B3"/>
    <w:rsid w:val="00FD5B7B"/>
    <w:rsid w:val="00FD6E5E"/>
    <w:rsid w:val="05F84533"/>
    <w:rsid w:val="0ACB86CA"/>
    <w:rsid w:val="3906767E"/>
    <w:rsid w:val="3F12CF3F"/>
    <w:rsid w:val="410CEB85"/>
    <w:rsid w:val="4AA92588"/>
    <w:rsid w:val="5656A44D"/>
    <w:rsid w:val="60604C01"/>
    <w:rsid w:val="6D4FE761"/>
    <w:rsid w:val="7EC2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07F46633-17A7-43E0-87C9-A882FAAB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45bc1-23fd-4587-afcb-b42f7b93d257" xsi:nil="true"/>
    <lcf76f155ced4ddcb4097134ff3c332f xmlns="27abcc3c-6b53-4285-a5fe-92cef9504f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4CA074AAC97479F628ADFD309D134" ma:contentTypeVersion="16" ma:contentTypeDescription="Create a new document." ma:contentTypeScope="" ma:versionID="0092beda69ccdb24b612a901d5bca54e">
  <xsd:schema xmlns:xsd="http://www.w3.org/2001/XMLSchema" xmlns:xs="http://www.w3.org/2001/XMLSchema" xmlns:p="http://schemas.microsoft.com/office/2006/metadata/properties" xmlns:ns2="27abcc3c-6b53-4285-a5fe-92cef9504f65" xmlns:ns3="9df45bc1-23fd-4587-afcb-b42f7b93d257" targetNamespace="http://schemas.microsoft.com/office/2006/metadata/properties" ma:root="true" ma:fieldsID="defb7e75be1839acf0e394fb12ae6968" ns2:_="" ns3:_="">
    <xsd:import namespace="27abcc3c-6b53-4285-a5fe-92cef9504f65"/>
    <xsd:import namespace="9df45bc1-23fd-4587-afcb-b42f7b93d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bcc3c-6b53-4285-a5fe-92cef9504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4981c62-b2eb-4d24-95bc-4270c392d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45bc1-23fd-4587-afcb-b42f7b93d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90cda1-5709-488e-a79a-b26667769a03}" ma:internalName="TaxCatchAll" ma:showField="CatchAllData" ma:web="9df45bc1-23fd-4587-afcb-b42f7b93d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23C6B-C6CE-4A5E-883F-49FD32AD0DD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df45bc1-23fd-4587-afcb-b42f7b93d257"/>
    <ds:schemaRef ds:uri="27abcc3c-6b53-4285-a5fe-92cef9504f65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94CBA7-07D6-4EA1-87A4-1E156DF3B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bcc3c-6b53-4285-a5fe-92cef9504f65"/>
    <ds:schemaRef ds:uri="9df45bc1-23fd-4587-afcb-b42f7b93d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</Pages>
  <Words>617</Words>
  <Characters>3519</Characters>
  <Application>Microsoft Office Word</Application>
  <DocSecurity>4</DocSecurity>
  <Lines>29</Lines>
  <Paragraphs>8</Paragraphs>
  <ScaleCrop>false</ScaleCrop>
  <Company>Zoological Society of London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subject/>
  <dc:creator>Charlotte Cowan</dc:creator>
  <cp:keywords/>
  <cp:lastModifiedBy>Katriona Elbourne</cp:lastModifiedBy>
  <cp:revision>76</cp:revision>
  <cp:lastPrinted>2015-01-12T20:47:00Z</cp:lastPrinted>
  <dcterms:created xsi:type="dcterms:W3CDTF">2025-08-26T03:38:00Z</dcterms:created>
  <dcterms:modified xsi:type="dcterms:W3CDTF">2025-08-29T14:43:00Z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ogle Topic">
    <vt:lpwstr>39;#Working at ZSL|056a4b02-b401-44f2-9d48-66e1cd174674;#9;#Managing our people|1418240b-1ec6-46ab-8294-8e7c0cd8ecd4</vt:lpwstr>
  </property>
  <property fmtid="{D5CDD505-2E9C-101B-9397-08002B2CF9AE}" pid="3" name="Support category">
    <vt:lpwstr/>
  </property>
  <property fmtid="{D5CDD505-2E9C-101B-9397-08002B2CF9AE}" pid="4" name="Topic">
    <vt:lpwstr/>
  </property>
  <property fmtid="{D5CDD505-2E9C-101B-9397-08002B2CF9AE}" pid="5" name="paace835d1d34ace8fda094a5b4c07d3">
    <vt:lpwstr/>
  </property>
  <property fmtid="{D5CDD505-2E9C-101B-9397-08002B2CF9AE}" pid="6" name="Team">
    <vt:lpwstr>5;#HR|12cf6d2f-e5d5-4afc-acb4-2881efab8e57</vt:lpwstr>
  </property>
  <property fmtid="{D5CDD505-2E9C-101B-9397-08002B2CF9AE}" pid="7" name="Revision_x0020_level">
    <vt:lpwstr/>
  </property>
  <property fmtid="{D5CDD505-2E9C-101B-9397-08002B2CF9AE}" pid="8" name="Geograhic_x0020_scope">
    <vt:lpwstr/>
  </property>
  <property fmtid="{D5CDD505-2E9C-101B-9397-08002B2CF9AE}" pid="9" name="pa1a1158799747be85cc7547fcd25127">
    <vt:lpwstr/>
  </property>
  <property fmtid="{D5CDD505-2E9C-101B-9397-08002B2CF9AE}" pid="10" name="Document language">
    <vt:lpwstr>1;#English|8e6f1ede-5386-4ba2-be58-056b572f25ee</vt:lpwstr>
  </property>
  <property fmtid="{D5CDD505-2E9C-101B-9397-08002B2CF9AE}" pid="11" name="ZSL Keywords">
    <vt:lpwstr/>
  </property>
  <property fmtid="{D5CDD505-2E9C-101B-9397-08002B2CF9AE}" pid="12" name="Revision level">
    <vt:lpwstr/>
  </property>
  <property fmtid="{D5CDD505-2E9C-101B-9397-08002B2CF9AE}" pid="13" name="Geograhic scope">
    <vt:lpwstr/>
  </property>
  <property fmtid="{D5CDD505-2E9C-101B-9397-08002B2CF9AE}" pid="14" name="xd_ProgID">
    <vt:lpwstr/>
  </property>
  <property fmtid="{D5CDD505-2E9C-101B-9397-08002B2CF9AE}" pid="15" name="Document reference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Sponsor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xd_Signature">
    <vt:bool>false</vt:bool>
  </property>
  <property fmtid="{D5CDD505-2E9C-101B-9397-08002B2CF9AE}" pid="22" name="MediaServiceImageTags">
    <vt:lpwstr/>
  </property>
  <property fmtid="{D5CDD505-2E9C-101B-9397-08002B2CF9AE}" pid="23" name="lcf76f155ced4ddcb4097134ff3c332f">
    <vt:lpwstr/>
  </property>
  <property fmtid="{D5CDD505-2E9C-101B-9397-08002B2CF9AE}" pid="24" name="Zoogle_x0020_Topic">
    <vt:lpwstr>39;#Working at ZSL|056a4b02-b401-44f2-9d48-66e1cd174674;#9;#Managing our people|1418240b-1ec6-46ab-8294-8e7c0cd8ecd4</vt:lpwstr>
  </property>
  <property fmtid="{D5CDD505-2E9C-101B-9397-08002B2CF9AE}" pid="25" name="Document_x0020_language">
    <vt:lpwstr>1;#English|8e6f1ede-5386-4ba2-be58-056b572f25ee</vt:lpwstr>
  </property>
  <property fmtid="{D5CDD505-2E9C-101B-9397-08002B2CF9AE}" pid="26" name="ContentTypeId">
    <vt:lpwstr>0x01010083C4CA074AAC97479F628ADFD309D134</vt:lpwstr>
  </property>
</Properties>
</file>